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-441" w:tblpY="182"/>
        <w:tblW w:w="9819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9"/>
      </w:tblGrid>
      <w:tr w:rsidR="00D2188F" w:rsidTr="00F74659">
        <w:tblPrEx>
          <w:tblCellMar>
            <w:top w:w="0" w:type="dxa"/>
            <w:bottom w:w="0" w:type="dxa"/>
          </w:tblCellMar>
        </w:tblPrEx>
        <w:trPr>
          <w:trHeight w:val="13220"/>
        </w:trPr>
        <w:tc>
          <w:tcPr>
            <w:tcW w:w="9819" w:type="dxa"/>
          </w:tcPr>
          <w:p w:rsidR="00D2188F" w:rsidRPr="00870832" w:rsidRDefault="00362559" w:rsidP="002A76CA">
            <w:pPr>
              <w:spacing w:line="0" w:lineRule="atLeast"/>
              <w:jc w:val="center"/>
              <w:rPr>
                <w:rFonts w:ascii="メイリオ" w:eastAsia="メイリオ" w:hAnsi="メイリオ" w:cs="メイリオ" w:hint="eastAsia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山口県中小企業団体中央会</w:t>
            </w:r>
            <w:bookmarkStart w:id="0" w:name="_Hlk115336156"/>
            <w:r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女性活躍推進協議会</w:t>
            </w:r>
            <w:bookmarkEnd w:id="0"/>
          </w:p>
          <w:p w:rsidR="00362559" w:rsidRPr="00870832" w:rsidRDefault="00CB60DA" w:rsidP="002A76CA">
            <w:pPr>
              <w:spacing w:line="0" w:lineRule="atLeast"/>
              <w:jc w:val="center"/>
              <w:rPr>
                <w:rFonts w:ascii="メイリオ" w:eastAsia="メイリオ" w:hAnsi="メイリオ" w:cs="メイリオ" w:hint="eastAsia"/>
                <w:sz w:val="28"/>
                <w:szCs w:val="28"/>
              </w:rPr>
            </w:pPr>
            <w:bookmarkStart w:id="1" w:name="_Hlk115336141"/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研修会</w:t>
            </w:r>
            <w:bookmarkEnd w:id="1"/>
            <w:r w:rsidR="00362559">
              <w:rPr>
                <w:rFonts w:ascii="メイリオ" w:eastAsia="メイリオ" w:hAnsi="メイリオ" w:cs="メイリオ" w:hint="eastAsia"/>
                <w:sz w:val="28"/>
                <w:szCs w:val="28"/>
              </w:rPr>
              <w:t>開催要領</w:t>
            </w:r>
          </w:p>
          <w:p w:rsidR="003D268E" w:rsidRDefault="003D268E" w:rsidP="00C35B0C">
            <w:pPr>
              <w:ind w:leftChars="100" w:left="2080" w:rightChars="56" w:right="118" w:hangingChars="850" w:hanging="1870"/>
              <w:rPr>
                <w:rFonts w:ascii="ＭＳ 明朝" w:hAnsi="ＭＳ 明朝"/>
                <w:sz w:val="22"/>
                <w:szCs w:val="22"/>
              </w:rPr>
            </w:pPr>
          </w:p>
          <w:p w:rsidR="00362559" w:rsidRPr="00412ED2" w:rsidRDefault="00D2188F" w:rsidP="00C35B0C">
            <w:pPr>
              <w:ind w:leftChars="100" w:left="2080" w:rightChars="56" w:right="118" w:hangingChars="850" w:hanging="1870"/>
              <w:rPr>
                <w:rFonts w:ascii="ＭＳ 明朝" w:hAnsi="ＭＳ 明朝" w:hint="eastAsia"/>
                <w:sz w:val="22"/>
                <w:szCs w:val="22"/>
              </w:rPr>
            </w:pPr>
            <w:r w:rsidRPr="00412ED2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AF7AE8" w:rsidRPr="00412ED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600CA">
              <w:rPr>
                <w:rFonts w:ascii="ＭＳ 明朝" w:hAnsi="ＭＳ 明朝" w:hint="eastAsia"/>
                <w:spacing w:val="330"/>
                <w:kern w:val="0"/>
                <w:sz w:val="22"/>
                <w:szCs w:val="22"/>
                <w:fitText w:val="1100" w:id="-1669065472"/>
              </w:rPr>
              <w:t>目</w:t>
            </w:r>
            <w:r w:rsidRPr="000600CA">
              <w:rPr>
                <w:rFonts w:ascii="ＭＳ 明朝" w:hAnsi="ＭＳ 明朝" w:hint="eastAsia"/>
                <w:kern w:val="0"/>
                <w:sz w:val="22"/>
                <w:szCs w:val="22"/>
                <w:fitText w:val="1100" w:id="-1669065472"/>
              </w:rPr>
              <w:t>的</w:t>
            </w:r>
            <w:r w:rsidRPr="00412ED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12ED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412ED2">
              <w:rPr>
                <w:rFonts w:ascii="ＭＳ 明朝" w:hAnsi="ＭＳ 明朝"/>
                <w:sz w:val="22"/>
                <w:szCs w:val="22"/>
              </w:rPr>
              <w:t xml:space="preserve"> </w:t>
            </w:r>
            <w:bookmarkStart w:id="2" w:name="_Hlk132364885"/>
            <w:r w:rsidR="00412ED2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E025B2" w:rsidRPr="00245A3B">
              <w:rPr>
                <w:rFonts w:ascii="ＭＳ 明朝" w:hAnsi="ＭＳ 明朝" w:hint="eastAsia"/>
                <w:sz w:val="22"/>
                <w:szCs w:val="22"/>
              </w:rPr>
              <w:t>当会では、</w:t>
            </w:r>
            <w:bookmarkStart w:id="3" w:name="_Hlk115336190"/>
            <w:r w:rsidR="00E025B2" w:rsidRPr="00245A3B">
              <w:rPr>
                <w:rFonts w:ascii="ＭＳ 明朝" w:hAnsi="ＭＳ 明朝" w:hint="eastAsia"/>
                <w:sz w:val="22"/>
                <w:szCs w:val="22"/>
              </w:rPr>
              <w:t>女性経営者や組合運営に携わる女性役職員</w:t>
            </w:r>
            <w:r w:rsidR="002C7128"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="00C35B0C">
              <w:rPr>
                <w:rFonts w:ascii="ＭＳ 明朝" w:hAnsi="ＭＳ 明朝" w:hint="eastAsia"/>
                <w:sz w:val="22"/>
                <w:szCs w:val="22"/>
              </w:rPr>
              <w:t>を対象に</w:t>
            </w:r>
            <w:r w:rsidR="00E025B2" w:rsidRPr="00245A3B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C35B0C" w:rsidRPr="00C35B0C">
              <w:rPr>
                <w:rFonts w:ascii="ＭＳ 明朝" w:hAnsi="ＭＳ 明朝" w:hint="eastAsia"/>
                <w:sz w:val="22"/>
                <w:szCs w:val="22"/>
              </w:rPr>
              <w:t>能力開発や資質向上を図ること</w:t>
            </w:r>
            <w:r w:rsidR="00C35B0C">
              <w:rPr>
                <w:rFonts w:ascii="ＭＳ 明朝" w:hAnsi="ＭＳ 明朝" w:hint="eastAsia"/>
                <w:sz w:val="22"/>
                <w:szCs w:val="22"/>
              </w:rPr>
              <w:t>を目的とした</w:t>
            </w:r>
            <w:r w:rsidR="00564C19">
              <w:rPr>
                <w:rFonts w:ascii="ＭＳ 明朝" w:hAnsi="ＭＳ 明朝" w:hint="eastAsia"/>
                <w:sz w:val="22"/>
                <w:szCs w:val="22"/>
              </w:rPr>
              <w:t>研修</w:t>
            </w:r>
            <w:r w:rsidR="00C35B0C">
              <w:rPr>
                <w:rFonts w:ascii="ＭＳ 明朝" w:hAnsi="ＭＳ 明朝" w:hint="eastAsia"/>
                <w:sz w:val="22"/>
                <w:szCs w:val="22"/>
              </w:rPr>
              <w:t>会を開催する</w:t>
            </w:r>
            <w:r w:rsidR="00E025B2" w:rsidRPr="00245A3B">
              <w:rPr>
                <w:rFonts w:ascii="ＭＳ 明朝" w:hAnsi="ＭＳ 明朝" w:hint="eastAsia"/>
                <w:sz w:val="22"/>
                <w:szCs w:val="22"/>
              </w:rPr>
              <w:t>とともに、情報の収集と相互の交流を</w:t>
            </w:r>
            <w:r w:rsidR="00C35B0C">
              <w:rPr>
                <w:rFonts w:ascii="ＭＳ 明朝" w:hAnsi="ＭＳ 明朝" w:hint="eastAsia"/>
                <w:sz w:val="22"/>
                <w:szCs w:val="22"/>
              </w:rPr>
              <w:t>深めるための</w:t>
            </w:r>
            <w:r w:rsidR="00564C19">
              <w:rPr>
                <w:rFonts w:ascii="ＭＳ 明朝" w:hAnsi="ＭＳ 明朝" w:hint="eastAsia"/>
                <w:sz w:val="22"/>
                <w:szCs w:val="22"/>
              </w:rPr>
              <w:t>懇親</w:t>
            </w:r>
            <w:r w:rsidR="00C35B0C">
              <w:rPr>
                <w:rFonts w:ascii="ＭＳ 明朝" w:hAnsi="ＭＳ 明朝" w:hint="eastAsia"/>
                <w:sz w:val="22"/>
                <w:szCs w:val="22"/>
              </w:rPr>
              <w:t>会を</w:t>
            </w:r>
            <w:r w:rsidR="00E025B2">
              <w:rPr>
                <w:rFonts w:ascii="ＭＳ 明朝" w:hAnsi="ＭＳ 明朝" w:hint="eastAsia"/>
                <w:sz w:val="22"/>
                <w:szCs w:val="22"/>
              </w:rPr>
              <w:t>開催します。</w:t>
            </w:r>
            <w:bookmarkEnd w:id="2"/>
            <w:bookmarkEnd w:id="3"/>
          </w:p>
          <w:p w:rsidR="009E7AB7" w:rsidRPr="00362559" w:rsidRDefault="009E7AB7" w:rsidP="001D4A0D">
            <w:pPr>
              <w:ind w:firstLineChars="800" w:firstLine="176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1D4A0D" w:rsidRPr="00412ED2" w:rsidRDefault="001D4A0D" w:rsidP="00294B04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 w:rsidRPr="00412ED2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AF7AE8" w:rsidRPr="00412ED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80DD9" w:rsidRPr="000600CA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1669052416"/>
              </w:rPr>
              <w:t>開催日</w:t>
            </w:r>
            <w:r w:rsidR="00980DD9" w:rsidRPr="000600CA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1669052416"/>
              </w:rPr>
              <w:t>時</w:t>
            </w:r>
            <w:r w:rsidR="009E7AB7" w:rsidRPr="00412ED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D3BC4" w:rsidRPr="00412ED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5210EE" w:rsidRPr="00412ED2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5A2B50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412ED2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5A2B50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Pr="00412ED2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5A2B50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Pr="00412ED2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D75B9D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5A2B50">
              <w:rPr>
                <w:rFonts w:ascii="ＭＳ 明朝" w:hAnsi="ＭＳ 明朝" w:hint="eastAsia"/>
                <w:sz w:val="22"/>
                <w:szCs w:val="22"/>
              </w:rPr>
              <w:t>木</w:t>
            </w:r>
            <w:r w:rsidRPr="00412ED2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2C0E47" w:rsidRPr="00412ED2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5A2B50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3C4403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4B6067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362559">
              <w:rPr>
                <w:rFonts w:ascii="ＭＳ 明朝" w:hAnsi="ＭＳ 明朝" w:hint="eastAsia"/>
                <w:sz w:val="22"/>
                <w:szCs w:val="22"/>
              </w:rPr>
              <w:t>０</w:t>
            </w:r>
            <w:r w:rsidRPr="00412ED2">
              <w:rPr>
                <w:rFonts w:ascii="ＭＳ 明朝" w:hAnsi="ＭＳ 明朝" w:hint="eastAsia"/>
                <w:sz w:val="22"/>
                <w:szCs w:val="22"/>
              </w:rPr>
              <w:t>～</w:t>
            </w:r>
            <w:r w:rsidR="00DD3BC4" w:rsidRPr="00412ED2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DF3D31"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="003C4403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DF3D31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C35B0C">
              <w:rPr>
                <w:rFonts w:ascii="ＭＳ 明朝" w:hAnsi="ＭＳ 明朝" w:hint="eastAsia"/>
                <w:sz w:val="22"/>
                <w:szCs w:val="22"/>
              </w:rPr>
              <w:t>０</w:t>
            </w:r>
          </w:p>
          <w:p w:rsidR="000D4201" w:rsidRPr="005A2B50" w:rsidRDefault="000D4201" w:rsidP="005D0100">
            <w:pPr>
              <w:ind w:firstLineChars="100" w:firstLine="22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5D0100" w:rsidRPr="00412ED2" w:rsidRDefault="00883784" w:rsidP="005D0100">
            <w:pPr>
              <w:ind w:firstLineChars="100" w:firstLine="220"/>
              <w:rPr>
                <w:rFonts w:ascii="ＭＳ 明朝" w:hAnsi="ＭＳ 明朝" w:hint="eastAsia"/>
                <w:szCs w:val="21"/>
              </w:rPr>
            </w:pPr>
            <w:r w:rsidRPr="00412ED2">
              <w:rPr>
                <w:rFonts w:ascii="ＭＳ 明朝" w:hAnsi="ＭＳ 明朝" w:hint="eastAsia"/>
                <w:kern w:val="0"/>
                <w:sz w:val="22"/>
                <w:szCs w:val="22"/>
              </w:rPr>
              <w:t>３</w:t>
            </w:r>
            <w:r w:rsidR="00294B04" w:rsidRPr="00412ED2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="00294B04" w:rsidRPr="000600CA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1669065728"/>
              </w:rPr>
              <w:t>開催場</w:t>
            </w:r>
            <w:r w:rsidR="00294B04" w:rsidRPr="000600CA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1669065728"/>
              </w:rPr>
              <w:t>所</w:t>
            </w:r>
            <w:r w:rsidR="00294B04" w:rsidRPr="00412ED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D0100" w:rsidRPr="00412ED2">
              <w:rPr>
                <w:rFonts w:ascii="ＭＳ 明朝" w:hAnsi="ＭＳ 明朝" w:hint="eastAsia"/>
                <w:sz w:val="22"/>
                <w:szCs w:val="22"/>
              </w:rPr>
              <w:t>「</w:t>
            </w:r>
            <w:r w:rsidR="00C35B0C">
              <w:rPr>
                <w:rFonts w:ascii="ＭＳ 明朝" w:hAnsi="ＭＳ 明朝" w:hint="eastAsia"/>
                <w:sz w:val="22"/>
                <w:szCs w:val="22"/>
              </w:rPr>
              <w:t>かめ福オンプレイス</w:t>
            </w:r>
            <w:r w:rsidR="005D0100" w:rsidRPr="00412ED2">
              <w:rPr>
                <w:rFonts w:ascii="ＭＳ 明朝" w:hAnsi="ＭＳ 明朝" w:hint="eastAsia"/>
                <w:sz w:val="22"/>
                <w:szCs w:val="22"/>
              </w:rPr>
              <w:t>」</w:t>
            </w:r>
            <w:r w:rsidR="005D0100" w:rsidRPr="00412ED2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C35B0C" w:rsidRPr="00C35B0C">
              <w:rPr>
                <w:rFonts w:ascii="ＭＳ 明朝" w:hAnsi="ＭＳ 明朝" w:hint="eastAsia"/>
                <w:sz w:val="18"/>
                <w:szCs w:val="18"/>
              </w:rPr>
              <w:t>山口市湯田温泉4-5-2</w:t>
            </w:r>
            <w:r w:rsidR="005D0100" w:rsidRPr="00412ED2">
              <w:rPr>
                <w:rFonts w:ascii="ＭＳ 明朝" w:hAnsi="ＭＳ 明朝" w:hint="eastAsia"/>
                <w:color w:val="003100"/>
                <w:sz w:val="18"/>
                <w:szCs w:val="18"/>
              </w:rPr>
              <w:t>）</w:t>
            </w:r>
          </w:p>
          <w:p w:rsidR="000D4201" w:rsidRDefault="000D4201" w:rsidP="006322DA">
            <w:pPr>
              <w:ind w:firstLineChars="95" w:firstLine="209"/>
              <w:rPr>
                <w:rFonts w:ascii="ＭＳ 明朝" w:hAnsi="ＭＳ 明朝"/>
                <w:sz w:val="22"/>
                <w:szCs w:val="22"/>
              </w:rPr>
            </w:pPr>
          </w:p>
          <w:p w:rsidR="00CB60DA" w:rsidRPr="00CB60DA" w:rsidRDefault="00883784" w:rsidP="00CB60DA">
            <w:pPr>
              <w:ind w:firstLineChars="95" w:firstLine="209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412ED2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294B04" w:rsidRPr="00412ED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94B04" w:rsidRPr="006322DA">
              <w:rPr>
                <w:rFonts w:ascii="ＭＳ 明朝" w:hAnsi="ＭＳ 明朝" w:hint="eastAsia"/>
                <w:spacing w:val="330"/>
                <w:kern w:val="0"/>
                <w:sz w:val="22"/>
                <w:szCs w:val="22"/>
                <w:fitText w:val="1100" w:id="-1669065470"/>
              </w:rPr>
              <w:t>内</w:t>
            </w:r>
            <w:r w:rsidR="00294B04" w:rsidRPr="006322DA">
              <w:rPr>
                <w:rFonts w:ascii="ＭＳ 明朝" w:hAnsi="ＭＳ 明朝" w:hint="eastAsia"/>
                <w:kern w:val="0"/>
                <w:sz w:val="22"/>
                <w:szCs w:val="22"/>
                <w:fitText w:val="1100" w:id="-1669065470"/>
              </w:rPr>
              <w:t>容</w:t>
            </w:r>
            <w:r w:rsidR="006322DA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="00CB60DA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="00CB60DA" w:rsidRPr="00CB60DA">
              <w:rPr>
                <w:rFonts w:ascii="ＭＳ 明朝" w:hAnsi="ＭＳ 明朝" w:hint="eastAsia"/>
                <w:kern w:val="0"/>
                <w:sz w:val="22"/>
                <w:szCs w:val="22"/>
              </w:rPr>
              <w:t>【研修会】１５：１０～１６：５０</w:t>
            </w:r>
          </w:p>
          <w:p w:rsidR="00CB60DA" w:rsidRPr="00CB60DA" w:rsidRDefault="00CB60DA" w:rsidP="00CB60DA">
            <w:pPr>
              <w:ind w:firstLineChars="95" w:firstLine="209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CB60DA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</w:t>
            </w:r>
            <w:r w:rsidRPr="00CB60DA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「無難」よりも「らしく」装う外見ブランディング術　</w:t>
            </w:r>
          </w:p>
          <w:p w:rsidR="00CB60DA" w:rsidRPr="00CB60DA" w:rsidRDefault="00CB60DA" w:rsidP="00CB60DA">
            <w:pPr>
              <w:ind w:firstLineChars="1795" w:firstLine="3949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CB60DA">
              <w:rPr>
                <w:rFonts w:ascii="ＭＳ 明朝" w:hAnsi="ＭＳ 明朝" w:hint="eastAsia"/>
                <w:kern w:val="0"/>
                <w:sz w:val="22"/>
                <w:szCs w:val="22"/>
              </w:rPr>
              <w:t>～自分を高め、好印象に導く服装とは～</w:t>
            </w:r>
          </w:p>
          <w:p w:rsidR="004B6067" w:rsidRPr="007110B1" w:rsidRDefault="00CB60DA" w:rsidP="00CB60DA">
            <w:pPr>
              <w:pStyle w:val="Web"/>
              <w:spacing w:before="0" w:beforeAutospacing="0" w:after="0" w:afterAutospacing="0"/>
              <w:ind w:firstLineChars="1800" w:firstLine="3960"/>
              <w:textAlignment w:val="baseline"/>
              <w:rPr>
                <w:rFonts w:ascii="ＭＳ 明朝" w:eastAsia="ＭＳ 明朝" w:hAnsi="ＭＳ 明朝" w:cs="メイリオ" w:hint="eastAsia"/>
                <w:sz w:val="21"/>
                <w:szCs w:val="22"/>
              </w:rPr>
            </w:pPr>
            <w:r w:rsidRPr="007110B1">
              <w:rPr>
                <w:rFonts w:ascii="ＭＳ 明朝" w:eastAsia="ＭＳ 明朝" w:hAnsi="ＭＳ 明朝" w:hint="eastAsia"/>
                <w:sz w:val="22"/>
                <w:szCs w:val="22"/>
              </w:rPr>
              <w:t>講師：</w:t>
            </w:r>
            <w:r w:rsidR="007110B1" w:rsidRPr="007110B1">
              <w:rPr>
                <w:rFonts w:ascii="ＭＳ 明朝" w:eastAsia="ＭＳ 明朝" w:hAnsi="ＭＳ 明朝" w:hint="eastAsia"/>
                <w:sz w:val="22"/>
                <w:szCs w:val="22"/>
              </w:rPr>
              <w:t>Pale　Lilac</w:t>
            </w:r>
            <w:r w:rsidRPr="007110B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代表　田村絵里子氏</w:t>
            </w:r>
            <w:r w:rsidR="00451EAC" w:rsidRPr="007110B1">
              <w:rPr>
                <w:rFonts w:ascii="ＭＳ 明朝" w:eastAsia="ＭＳ 明朝" w:hAnsi="ＭＳ 明朝" w:cs="メイリオ" w:hint="eastAsia"/>
                <w:sz w:val="21"/>
                <w:szCs w:val="22"/>
              </w:rPr>
              <w:t xml:space="preserve">　</w:t>
            </w:r>
          </w:p>
          <w:p w:rsidR="000962F8" w:rsidRDefault="00CB60DA" w:rsidP="00CB60DA">
            <w:pPr>
              <w:ind w:firstLineChars="1050" w:firstLine="23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</w:t>
            </w:r>
            <w:r w:rsidR="00D74C29">
              <w:rPr>
                <w:rFonts w:ascii="ＭＳ 明朝" w:hAnsi="ＭＳ 明朝" w:hint="eastAsia"/>
                <w:sz w:val="22"/>
                <w:szCs w:val="22"/>
              </w:rPr>
              <w:t>懇親会</w:t>
            </w:r>
            <w:r>
              <w:rPr>
                <w:rFonts w:ascii="ＭＳ 明朝" w:hAnsi="ＭＳ 明朝" w:hint="eastAsia"/>
                <w:sz w:val="22"/>
                <w:szCs w:val="22"/>
              </w:rPr>
              <w:t>】</w:t>
            </w:r>
            <w:r w:rsidR="000962F8" w:rsidRPr="00412ED2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5A2B50"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="000962F8" w:rsidRPr="00412ED2">
              <w:rPr>
                <w:rFonts w:ascii="ＭＳ 明朝" w:hAnsi="ＭＳ 明朝" w:hint="eastAsia"/>
                <w:sz w:val="22"/>
                <w:szCs w:val="22"/>
              </w:rPr>
              <w:t>:</w:t>
            </w:r>
            <w:r w:rsidR="000962F8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182164">
              <w:rPr>
                <w:rFonts w:ascii="ＭＳ 明朝" w:hAnsi="ＭＳ 明朝" w:hint="eastAsia"/>
                <w:sz w:val="22"/>
                <w:szCs w:val="22"/>
              </w:rPr>
              <w:t>０</w:t>
            </w:r>
            <w:r w:rsidR="000962F8" w:rsidRPr="00412ED2">
              <w:rPr>
                <w:rFonts w:ascii="ＭＳ 明朝" w:hAnsi="ＭＳ 明朝" w:hint="eastAsia"/>
                <w:sz w:val="22"/>
                <w:szCs w:val="22"/>
              </w:rPr>
              <w:t>～</w:t>
            </w:r>
            <w:r w:rsidR="000962F8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DF3D31">
              <w:rPr>
                <w:rFonts w:ascii="ＭＳ 明朝" w:hAnsi="ＭＳ 明朝" w:hint="eastAsia"/>
                <w:sz w:val="22"/>
                <w:szCs w:val="22"/>
              </w:rPr>
              <w:t>８：３</w:t>
            </w:r>
            <w:r w:rsidR="000962F8">
              <w:rPr>
                <w:rFonts w:ascii="ＭＳ 明朝" w:hAnsi="ＭＳ 明朝" w:hint="eastAsia"/>
                <w:sz w:val="22"/>
                <w:szCs w:val="22"/>
              </w:rPr>
              <w:t xml:space="preserve">０ </w:t>
            </w:r>
          </w:p>
          <w:p w:rsidR="00A359C9" w:rsidRDefault="00A359C9" w:rsidP="00CB60DA">
            <w:pPr>
              <w:ind w:firstLineChars="1050" w:firstLine="2310"/>
              <w:rPr>
                <w:rFonts w:ascii="ＭＳ 明朝" w:hAnsi="ＭＳ 明朝"/>
                <w:sz w:val="22"/>
                <w:szCs w:val="22"/>
              </w:rPr>
            </w:pPr>
          </w:p>
          <w:p w:rsidR="00A359C9" w:rsidRDefault="00A359C9" w:rsidP="00A359C9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【プロフィール】</w:t>
            </w:r>
          </w:p>
          <w:p w:rsidR="00A359C9" w:rsidRDefault="008E2140" w:rsidP="00A359C9">
            <w:pPr>
              <w:ind w:firstLineChars="200" w:firstLine="420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4926965</wp:posOffset>
                  </wp:positionH>
                  <wp:positionV relativeFrom="paragraph">
                    <wp:posOffset>228600</wp:posOffset>
                  </wp:positionV>
                  <wp:extent cx="1132840" cy="1129665"/>
                  <wp:effectExtent l="0" t="0" r="0" b="0"/>
                  <wp:wrapTight wrapText="bothSides">
                    <wp:wrapPolygon edited="0">
                      <wp:start x="0" y="0"/>
                      <wp:lineTo x="0" y="21126"/>
                      <wp:lineTo x="21067" y="21126"/>
                      <wp:lineTo x="21067" y="0"/>
                      <wp:lineTo x="0" y="0"/>
                    </wp:wrapPolygon>
                  </wp:wrapTight>
                  <wp:docPr id="9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59C9">
              <w:rPr>
                <w:rFonts w:hint="eastAsia"/>
              </w:rPr>
              <w:t>大学卒業後、株式会社ジェイティービー（</w:t>
            </w:r>
            <w:r w:rsidR="00A359C9">
              <w:rPr>
                <w:rFonts w:hint="eastAsia"/>
              </w:rPr>
              <w:t>JTB</w:t>
            </w:r>
            <w:r w:rsidR="00A359C9">
              <w:rPr>
                <w:rFonts w:hint="eastAsia"/>
              </w:rPr>
              <w:t>）に</w:t>
            </w:r>
            <w:r w:rsidR="00A359C9">
              <w:rPr>
                <w:rFonts w:hint="eastAsia"/>
              </w:rPr>
              <w:t>5</w:t>
            </w:r>
            <w:r w:rsidR="00A359C9">
              <w:rPr>
                <w:rFonts w:hint="eastAsia"/>
              </w:rPr>
              <w:t>年間勤務。</w:t>
            </w:r>
          </w:p>
          <w:p w:rsidR="00A359C9" w:rsidRDefault="00A359C9" w:rsidP="00A359C9">
            <w:pPr>
              <w:ind w:firstLineChars="100" w:firstLine="210"/>
            </w:pPr>
            <w:r>
              <w:rPr>
                <w:rFonts w:hint="eastAsia"/>
              </w:rPr>
              <w:t>在職中、旅行先の環境色彩に興味を持ち、</w:t>
            </w:r>
            <w:r>
              <w:rPr>
                <w:rFonts w:hint="eastAsia"/>
              </w:rPr>
              <w:t>2009</w:t>
            </w:r>
            <w:r>
              <w:rPr>
                <w:rFonts w:hint="eastAsia"/>
              </w:rPr>
              <w:t>年カラーリストとして独立する。</w:t>
            </w:r>
          </w:p>
          <w:p w:rsidR="00A359C9" w:rsidRDefault="00A359C9" w:rsidP="00A359C9">
            <w:pPr>
              <w:ind w:firstLineChars="100" w:firstLine="210"/>
            </w:pPr>
            <w:r>
              <w:rPr>
                <w:rFonts w:hint="eastAsia"/>
              </w:rPr>
              <w:t>衣食住に関するカラーコンサルティング、専門学校のカラー講師を務める。</w:t>
            </w:r>
          </w:p>
          <w:p w:rsidR="00A359C9" w:rsidRDefault="00A359C9" w:rsidP="00A359C9">
            <w:pPr>
              <w:ind w:firstLineChars="100" w:firstLine="210"/>
            </w:pP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年パーソナルスタイリストの活動も開始。</w:t>
            </w:r>
          </w:p>
          <w:p w:rsidR="00A359C9" w:rsidRDefault="00A359C9" w:rsidP="00A359C9">
            <w:pPr>
              <w:ind w:leftChars="100" w:left="210"/>
            </w:pPr>
            <w:r>
              <w:rPr>
                <w:rFonts w:hint="eastAsia"/>
              </w:rPr>
              <w:t>「装いの力でお客様の人生を応援する」をモットーに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>~50</w:t>
            </w:r>
            <w:r>
              <w:rPr>
                <w:rFonts w:hint="eastAsia"/>
              </w:rPr>
              <w:t>代の個人事業主、経営者、営業マン、</w:t>
            </w:r>
            <w:r>
              <w:rPr>
                <w:rFonts w:hint="eastAsia"/>
              </w:rPr>
              <w:t>OL</w:t>
            </w:r>
            <w:r>
              <w:rPr>
                <w:rFonts w:hint="eastAsia"/>
              </w:rPr>
              <w:t>など約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名のスタイリングを手掛ける。</w:t>
            </w:r>
          </w:p>
          <w:p w:rsidR="00A359C9" w:rsidRDefault="00A359C9" w:rsidP="00A359C9">
            <w:pPr>
              <w:ind w:firstLineChars="100" w:firstLine="210"/>
            </w:pPr>
            <w:r>
              <w:rPr>
                <w:rFonts w:hint="eastAsia"/>
              </w:rPr>
              <w:t>婚活事業「オトコ磨き塾」スタイリング、企業の装いセミナーを担当。</w:t>
            </w:r>
          </w:p>
          <w:p w:rsidR="00A359C9" w:rsidRPr="00A359C9" w:rsidRDefault="00A359C9" w:rsidP="00A359C9">
            <w:pPr>
              <w:ind w:firstLineChars="100" w:firstLine="21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hint="eastAsia"/>
              </w:rPr>
              <w:t>パーソナルカラーアナリスト養成講座のスクールを運営している。</w:t>
            </w:r>
          </w:p>
          <w:p w:rsidR="005A2B50" w:rsidRDefault="005A2B50" w:rsidP="005A2B50">
            <w:pPr>
              <w:ind w:firstLineChars="950" w:firstLine="1995"/>
              <w:rPr>
                <w:rFonts w:ascii="ＭＳ ゴシック" w:eastAsia="ＭＳ ゴシック" w:hAnsi="ＭＳ ゴシック" w:cs="メイリオ" w:hint="eastAsia"/>
                <w:szCs w:val="22"/>
              </w:rPr>
            </w:pPr>
          </w:p>
          <w:p w:rsidR="004B6067" w:rsidRDefault="00883784" w:rsidP="004B6067">
            <w:pPr>
              <w:snapToGrid w:val="0"/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 w:rsidRPr="00412ED2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2C2BF2" w:rsidRPr="00412ED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274A4" w:rsidRPr="004B6067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100" w:id="-1265348608"/>
              </w:rPr>
              <w:t>参加</w:t>
            </w:r>
            <w:r w:rsidR="008274A4" w:rsidRPr="004B6067">
              <w:rPr>
                <w:rFonts w:ascii="ＭＳ 明朝" w:hAnsi="ＭＳ 明朝" w:hint="eastAsia"/>
                <w:kern w:val="0"/>
                <w:sz w:val="22"/>
                <w:szCs w:val="22"/>
                <w:fitText w:val="1100" w:id="-1265348608"/>
              </w:rPr>
              <w:t>費</w:t>
            </w:r>
            <w:r w:rsidR="000600C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4B6067">
              <w:rPr>
                <w:rFonts w:ascii="ＭＳ 明朝" w:hAnsi="ＭＳ 明朝" w:hint="eastAsia"/>
                <w:sz w:val="22"/>
                <w:szCs w:val="22"/>
              </w:rPr>
              <w:t>セミナー無料、懇親会7</w:t>
            </w:r>
            <w:r w:rsidR="004B6067">
              <w:rPr>
                <w:rFonts w:ascii="ＭＳ 明朝" w:hAnsi="ＭＳ 明朝"/>
                <w:sz w:val="22"/>
                <w:szCs w:val="22"/>
              </w:rPr>
              <w:t>,000</w:t>
            </w:r>
            <w:r w:rsidR="004B6067">
              <w:rPr>
                <w:rFonts w:ascii="ＭＳ 明朝" w:hAnsi="ＭＳ 明朝" w:hint="eastAsia"/>
                <w:sz w:val="22"/>
                <w:szCs w:val="22"/>
              </w:rPr>
              <w:t>円</w:t>
            </w:r>
            <w:r w:rsidR="00DF3D31">
              <w:rPr>
                <w:rFonts w:ascii="ＭＳ 明朝" w:hAnsi="ＭＳ 明朝" w:hint="eastAsia"/>
                <w:sz w:val="22"/>
                <w:szCs w:val="22"/>
              </w:rPr>
              <w:t>（税込）</w:t>
            </w:r>
            <w:r w:rsidR="004B6067">
              <w:rPr>
                <w:rFonts w:ascii="ＭＳ 明朝" w:hAnsi="ＭＳ 明朝" w:hint="eastAsia"/>
                <w:sz w:val="22"/>
                <w:szCs w:val="22"/>
              </w:rPr>
              <w:t>/人</w:t>
            </w:r>
          </w:p>
          <w:p w:rsidR="000B4CF4" w:rsidRDefault="000B4CF4" w:rsidP="008274A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962F8" w:rsidRDefault="004B6067" w:rsidP="000962F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0B4CF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B4CF4" w:rsidRPr="000600CA">
              <w:rPr>
                <w:rFonts w:ascii="ＭＳ 明朝" w:hAnsi="ＭＳ 明朝" w:hint="eastAsia"/>
                <w:spacing w:val="330"/>
                <w:kern w:val="0"/>
                <w:sz w:val="22"/>
                <w:szCs w:val="22"/>
                <w:fitText w:val="1100" w:id="-1443683582"/>
              </w:rPr>
              <w:t>定</w:t>
            </w:r>
            <w:r w:rsidR="000B4CF4" w:rsidRPr="000600CA">
              <w:rPr>
                <w:rFonts w:ascii="ＭＳ 明朝" w:hAnsi="ＭＳ 明朝" w:hint="eastAsia"/>
                <w:kern w:val="0"/>
                <w:sz w:val="22"/>
                <w:szCs w:val="22"/>
                <w:fitText w:val="1100" w:id="-1443683582"/>
              </w:rPr>
              <w:t>員</w:t>
            </w:r>
            <w:r w:rsidR="000600C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D2EFA">
              <w:rPr>
                <w:rFonts w:ascii="ＭＳ 明朝" w:hAnsi="ＭＳ 明朝" w:hint="eastAsia"/>
                <w:sz w:val="22"/>
                <w:szCs w:val="22"/>
              </w:rPr>
              <w:t>５０名</w:t>
            </w:r>
          </w:p>
          <w:p w:rsidR="000962F8" w:rsidRPr="006322DA" w:rsidRDefault="000962F8" w:rsidP="000962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BB0352" w:rsidRDefault="00BB0352" w:rsidP="00232EA1">
      <w:pPr>
        <w:rPr>
          <w:rFonts w:hint="eastAsia"/>
        </w:rPr>
      </w:pPr>
    </w:p>
    <w:sectPr w:rsidR="00BB0352" w:rsidSect="000962F8">
      <w:pgSz w:w="11906" w:h="16838" w:code="9"/>
      <w:pgMar w:top="1021" w:right="1701" w:bottom="102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4E71" w:rsidRDefault="00D14E71" w:rsidP="00A00DAB">
      <w:r>
        <w:separator/>
      </w:r>
    </w:p>
  </w:endnote>
  <w:endnote w:type="continuationSeparator" w:id="0">
    <w:p w:rsidR="00D14E71" w:rsidRDefault="00D14E71" w:rsidP="00A0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4E71" w:rsidRDefault="00D14E71" w:rsidP="00A00DAB">
      <w:r>
        <w:separator/>
      </w:r>
    </w:p>
  </w:footnote>
  <w:footnote w:type="continuationSeparator" w:id="0">
    <w:p w:rsidR="00D14E71" w:rsidRDefault="00D14E71" w:rsidP="00A00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634CF"/>
    <w:multiLevelType w:val="hybridMultilevel"/>
    <w:tmpl w:val="9BE899F8"/>
    <w:lvl w:ilvl="0" w:tplc="242AEC3E">
      <w:start w:val="1"/>
      <w:numFmt w:val="decimalEnclosedCircle"/>
      <w:lvlText w:val="%1"/>
      <w:lvlJc w:val="left"/>
      <w:pPr>
        <w:tabs>
          <w:tab w:val="num" w:pos="3765"/>
        </w:tabs>
        <w:ind w:left="3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45"/>
        </w:tabs>
        <w:ind w:left="4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665"/>
        </w:tabs>
        <w:ind w:left="4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85"/>
        </w:tabs>
        <w:ind w:left="5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505"/>
        </w:tabs>
        <w:ind w:left="5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925"/>
        </w:tabs>
        <w:ind w:left="5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765"/>
        </w:tabs>
        <w:ind w:left="6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185"/>
        </w:tabs>
        <w:ind w:left="7185" w:hanging="420"/>
      </w:pPr>
    </w:lvl>
  </w:abstractNum>
  <w:abstractNum w:abstractNumId="1" w15:restartNumberingAfterBreak="0">
    <w:nsid w:val="4C4F336A"/>
    <w:multiLevelType w:val="hybridMultilevel"/>
    <w:tmpl w:val="2A5A2066"/>
    <w:lvl w:ilvl="0" w:tplc="242AEC3E">
      <w:start w:val="1"/>
      <w:numFmt w:val="decimalEnclosedCircle"/>
      <w:lvlText w:val="%1"/>
      <w:lvlJc w:val="left"/>
      <w:pPr>
        <w:tabs>
          <w:tab w:val="num" w:pos="3765"/>
        </w:tabs>
        <w:ind w:left="3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76803B1"/>
    <w:multiLevelType w:val="multilevel"/>
    <w:tmpl w:val="9BE899F8"/>
    <w:lvl w:ilvl="0">
      <w:start w:val="1"/>
      <w:numFmt w:val="decimalEnclosedCircle"/>
      <w:lvlText w:val="%1"/>
      <w:lvlJc w:val="left"/>
      <w:pPr>
        <w:tabs>
          <w:tab w:val="num" w:pos="3765"/>
        </w:tabs>
        <w:ind w:left="37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4245"/>
        </w:tabs>
        <w:ind w:left="4245" w:hanging="420"/>
      </w:pPr>
    </w:lvl>
    <w:lvl w:ilvl="2">
      <w:start w:val="1"/>
      <w:numFmt w:val="decimalEnclosedCircle"/>
      <w:lvlText w:val="%3"/>
      <w:lvlJc w:val="left"/>
      <w:pPr>
        <w:tabs>
          <w:tab w:val="num" w:pos="4665"/>
        </w:tabs>
        <w:ind w:left="4665" w:hanging="420"/>
      </w:pPr>
    </w:lvl>
    <w:lvl w:ilvl="3">
      <w:start w:val="1"/>
      <w:numFmt w:val="decimal"/>
      <w:lvlText w:val="%4."/>
      <w:lvlJc w:val="left"/>
      <w:pPr>
        <w:tabs>
          <w:tab w:val="num" w:pos="5085"/>
        </w:tabs>
        <w:ind w:left="5085" w:hanging="420"/>
      </w:pPr>
    </w:lvl>
    <w:lvl w:ilvl="4">
      <w:start w:val="1"/>
      <w:numFmt w:val="aiueoFullWidth"/>
      <w:lvlText w:val="(%5)"/>
      <w:lvlJc w:val="left"/>
      <w:pPr>
        <w:tabs>
          <w:tab w:val="num" w:pos="5505"/>
        </w:tabs>
        <w:ind w:left="5505" w:hanging="420"/>
      </w:pPr>
    </w:lvl>
    <w:lvl w:ilvl="5">
      <w:start w:val="1"/>
      <w:numFmt w:val="decimalEnclosedCircle"/>
      <w:lvlText w:val="%6"/>
      <w:lvlJc w:val="left"/>
      <w:pPr>
        <w:tabs>
          <w:tab w:val="num" w:pos="5925"/>
        </w:tabs>
        <w:ind w:left="5925" w:hanging="420"/>
      </w:pPr>
    </w:lvl>
    <w:lvl w:ilvl="6">
      <w:start w:val="1"/>
      <w:numFmt w:val="decimal"/>
      <w:lvlText w:val="%7."/>
      <w:lvlJc w:val="left"/>
      <w:pPr>
        <w:tabs>
          <w:tab w:val="num" w:pos="6345"/>
        </w:tabs>
        <w:ind w:left="6345" w:hanging="420"/>
      </w:pPr>
    </w:lvl>
    <w:lvl w:ilvl="7">
      <w:start w:val="1"/>
      <w:numFmt w:val="aiueoFullWidth"/>
      <w:lvlText w:val="(%8)"/>
      <w:lvlJc w:val="left"/>
      <w:pPr>
        <w:tabs>
          <w:tab w:val="num" w:pos="6765"/>
        </w:tabs>
        <w:ind w:left="6765" w:hanging="420"/>
      </w:pPr>
    </w:lvl>
    <w:lvl w:ilvl="8">
      <w:start w:val="1"/>
      <w:numFmt w:val="decimalEnclosedCircle"/>
      <w:lvlText w:val="%9"/>
      <w:lvlJc w:val="left"/>
      <w:pPr>
        <w:tabs>
          <w:tab w:val="num" w:pos="7185"/>
        </w:tabs>
        <w:ind w:left="7185" w:hanging="420"/>
      </w:pPr>
    </w:lvl>
  </w:abstractNum>
  <w:num w:numId="1" w16cid:durableId="1788621845">
    <w:abstractNumId w:val="0"/>
  </w:num>
  <w:num w:numId="2" w16cid:durableId="1463812735">
    <w:abstractNumId w:val="2"/>
  </w:num>
  <w:num w:numId="3" w16cid:durableId="1633636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448"/>
    <w:rsid w:val="00002A29"/>
    <w:rsid w:val="00006725"/>
    <w:rsid w:val="00016C53"/>
    <w:rsid w:val="00022A72"/>
    <w:rsid w:val="000231A9"/>
    <w:rsid w:val="00027CFE"/>
    <w:rsid w:val="00055548"/>
    <w:rsid w:val="000600CA"/>
    <w:rsid w:val="000962F8"/>
    <w:rsid w:val="000A56F7"/>
    <w:rsid w:val="000B4CF4"/>
    <w:rsid w:val="000D0780"/>
    <w:rsid w:val="000D4201"/>
    <w:rsid w:val="000E161D"/>
    <w:rsid w:val="00103789"/>
    <w:rsid w:val="00134417"/>
    <w:rsid w:val="00142EDE"/>
    <w:rsid w:val="00182164"/>
    <w:rsid w:val="001821D4"/>
    <w:rsid w:val="00186A4F"/>
    <w:rsid w:val="001958B8"/>
    <w:rsid w:val="001D4A0D"/>
    <w:rsid w:val="00204D52"/>
    <w:rsid w:val="00216D28"/>
    <w:rsid w:val="00221B17"/>
    <w:rsid w:val="00232EA1"/>
    <w:rsid w:val="00237802"/>
    <w:rsid w:val="00241E5E"/>
    <w:rsid w:val="00242D50"/>
    <w:rsid w:val="002445E0"/>
    <w:rsid w:val="0029189C"/>
    <w:rsid w:val="00293C53"/>
    <w:rsid w:val="00294B04"/>
    <w:rsid w:val="002A363D"/>
    <w:rsid w:val="002A76CA"/>
    <w:rsid w:val="002B01A0"/>
    <w:rsid w:val="002C0E47"/>
    <w:rsid w:val="002C2BF2"/>
    <w:rsid w:val="002C2D04"/>
    <w:rsid w:val="002C7128"/>
    <w:rsid w:val="002E0573"/>
    <w:rsid w:val="003318EF"/>
    <w:rsid w:val="00334F38"/>
    <w:rsid w:val="00360C51"/>
    <w:rsid w:val="00362559"/>
    <w:rsid w:val="0036764A"/>
    <w:rsid w:val="00382D54"/>
    <w:rsid w:val="003B0BB2"/>
    <w:rsid w:val="003B4CB6"/>
    <w:rsid w:val="003C213C"/>
    <w:rsid w:val="003C4403"/>
    <w:rsid w:val="003D0203"/>
    <w:rsid w:val="003D268E"/>
    <w:rsid w:val="003D4108"/>
    <w:rsid w:val="003E22D4"/>
    <w:rsid w:val="00412ED2"/>
    <w:rsid w:val="00451CC6"/>
    <w:rsid w:val="00451EAC"/>
    <w:rsid w:val="00453E3F"/>
    <w:rsid w:val="004911B8"/>
    <w:rsid w:val="004944DA"/>
    <w:rsid w:val="00494EA7"/>
    <w:rsid w:val="004955A0"/>
    <w:rsid w:val="004A3E4B"/>
    <w:rsid w:val="004B1193"/>
    <w:rsid w:val="004B6067"/>
    <w:rsid w:val="004C7429"/>
    <w:rsid w:val="004D38B8"/>
    <w:rsid w:val="004F5475"/>
    <w:rsid w:val="005176C9"/>
    <w:rsid w:val="005210EE"/>
    <w:rsid w:val="00545DD8"/>
    <w:rsid w:val="00564C19"/>
    <w:rsid w:val="00580783"/>
    <w:rsid w:val="00594C80"/>
    <w:rsid w:val="00597AC9"/>
    <w:rsid w:val="005A2B50"/>
    <w:rsid w:val="005B5933"/>
    <w:rsid w:val="005B6A09"/>
    <w:rsid w:val="005D0100"/>
    <w:rsid w:val="005F6271"/>
    <w:rsid w:val="0062524C"/>
    <w:rsid w:val="006322DA"/>
    <w:rsid w:val="00637595"/>
    <w:rsid w:val="00642DB9"/>
    <w:rsid w:val="00664CF0"/>
    <w:rsid w:val="006C321F"/>
    <w:rsid w:val="006C376F"/>
    <w:rsid w:val="006C4BBB"/>
    <w:rsid w:val="006C4F4B"/>
    <w:rsid w:val="006E436D"/>
    <w:rsid w:val="006F7870"/>
    <w:rsid w:val="007110B1"/>
    <w:rsid w:val="007268BC"/>
    <w:rsid w:val="00762BBF"/>
    <w:rsid w:val="007640DB"/>
    <w:rsid w:val="007734AF"/>
    <w:rsid w:val="00780CE6"/>
    <w:rsid w:val="0078182E"/>
    <w:rsid w:val="007871E6"/>
    <w:rsid w:val="007B29A9"/>
    <w:rsid w:val="008274A4"/>
    <w:rsid w:val="00870832"/>
    <w:rsid w:val="00883784"/>
    <w:rsid w:val="008B4B9A"/>
    <w:rsid w:val="008D75A1"/>
    <w:rsid w:val="008E2140"/>
    <w:rsid w:val="009304EF"/>
    <w:rsid w:val="009350DD"/>
    <w:rsid w:val="0094319C"/>
    <w:rsid w:val="0094649C"/>
    <w:rsid w:val="00957D74"/>
    <w:rsid w:val="00967448"/>
    <w:rsid w:val="00970E94"/>
    <w:rsid w:val="00980DD9"/>
    <w:rsid w:val="00984ACF"/>
    <w:rsid w:val="009A643E"/>
    <w:rsid w:val="009D15E6"/>
    <w:rsid w:val="009D3B17"/>
    <w:rsid w:val="009E7AB7"/>
    <w:rsid w:val="009F2448"/>
    <w:rsid w:val="009F5870"/>
    <w:rsid w:val="00A00DAB"/>
    <w:rsid w:val="00A11F1A"/>
    <w:rsid w:val="00A3385D"/>
    <w:rsid w:val="00A359C9"/>
    <w:rsid w:val="00A57BCB"/>
    <w:rsid w:val="00A742B0"/>
    <w:rsid w:val="00A74DCD"/>
    <w:rsid w:val="00AB50D0"/>
    <w:rsid w:val="00AB5586"/>
    <w:rsid w:val="00AB5B3C"/>
    <w:rsid w:val="00AB5C99"/>
    <w:rsid w:val="00AB6D40"/>
    <w:rsid w:val="00AC11B3"/>
    <w:rsid w:val="00AE18FB"/>
    <w:rsid w:val="00AF7AE8"/>
    <w:rsid w:val="00B053D8"/>
    <w:rsid w:val="00B136DE"/>
    <w:rsid w:val="00B44C0B"/>
    <w:rsid w:val="00B455D9"/>
    <w:rsid w:val="00B5206C"/>
    <w:rsid w:val="00B916FA"/>
    <w:rsid w:val="00BB0352"/>
    <w:rsid w:val="00BB6606"/>
    <w:rsid w:val="00BC530C"/>
    <w:rsid w:val="00BC7DF6"/>
    <w:rsid w:val="00BD18F4"/>
    <w:rsid w:val="00BF2170"/>
    <w:rsid w:val="00BF2243"/>
    <w:rsid w:val="00C02DA7"/>
    <w:rsid w:val="00C35B0C"/>
    <w:rsid w:val="00C508CC"/>
    <w:rsid w:val="00CA6EE4"/>
    <w:rsid w:val="00CB60DA"/>
    <w:rsid w:val="00CD448C"/>
    <w:rsid w:val="00CF2067"/>
    <w:rsid w:val="00D05E78"/>
    <w:rsid w:val="00D14E71"/>
    <w:rsid w:val="00D2188F"/>
    <w:rsid w:val="00D256F0"/>
    <w:rsid w:val="00D43BAF"/>
    <w:rsid w:val="00D501FB"/>
    <w:rsid w:val="00D74C29"/>
    <w:rsid w:val="00D75B9D"/>
    <w:rsid w:val="00D952FC"/>
    <w:rsid w:val="00DB0D1D"/>
    <w:rsid w:val="00DD3BC4"/>
    <w:rsid w:val="00DD6865"/>
    <w:rsid w:val="00DD7A78"/>
    <w:rsid w:val="00DE0F8D"/>
    <w:rsid w:val="00DF3D31"/>
    <w:rsid w:val="00E025B2"/>
    <w:rsid w:val="00E2744B"/>
    <w:rsid w:val="00E52E58"/>
    <w:rsid w:val="00E6382B"/>
    <w:rsid w:val="00E74EB9"/>
    <w:rsid w:val="00E85B73"/>
    <w:rsid w:val="00E91F86"/>
    <w:rsid w:val="00EB3293"/>
    <w:rsid w:val="00EC73D0"/>
    <w:rsid w:val="00ED2EFA"/>
    <w:rsid w:val="00EE0724"/>
    <w:rsid w:val="00EE4B13"/>
    <w:rsid w:val="00EF2EB8"/>
    <w:rsid w:val="00F1026F"/>
    <w:rsid w:val="00F123BF"/>
    <w:rsid w:val="00F46E0A"/>
    <w:rsid w:val="00F52772"/>
    <w:rsid w:val="00F63D59"/>
    <w:rsid w:val="00F74659"/>
    <w:rsid w:val="00F8787D"/>
    <w:rsid w:val="00FE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8B53835-96DC-41E8-82F3-85AAE078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0D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B6A0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00D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0DAB"/>
    <w:rPr>
      <w:kern w:val="2"/>
      <w:sz w:val="21"/>
      <w:szCs w:val="24"/>
    </w:rPr>
  </w:style>
  <w:style w:type="paragraph" w:styleId="a6">
    <w:name w:val="footer"/>
    <w:basedOn w:val="a"/>
    <w:link w:val="a7"/>
    <w:rsid w:val="00A00D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00DAB"/>
    <w:rPr>
      <w:kern w:val="2"/>
      <w:sz w:val="21"/>
      <w:szCs w:val="24"/>
    </w:rPr>
  </w:style>
  <w:style w:type="character" w:styleId="a8">
    <w:name w:val="Hyperlink"/>
    <w:rsid w:val="009E7AB7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9E7A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平成１６年度組合青年部山口県大会・青年部研修会</vt:lpstr>
      <vt:lpstr>平成１６年度組合青年部山口県大会・青年部研修会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平成１６年度組合青年部山口県大会・青年部研修会</dc:title>
  <dc:subject/>
  <dc:creator>山口県中小企業団体中央会</dc:creator>
  <cp:keywords/>
  <cp:lastModifiedBy>UTAMURA</cp:lastModifiedBy>
  <cp:revision>2</cp:revision>
  <cp:lastPrinted>2023-04-27T09:03:00Z</cp:lastPrinted>
  <dcterms:created xsi:type="dcterms:W3CDTF">2023-05-10T00:04:00Z</dcterms:created>
  <dcterms:modified xsi:type="dcterms:W3CDTF">2023-05-10T00:04:00Z</dcterms:modified>
</cp:coreProperties>
</file>