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1027" w14:textId="1F768B5B" w:rsidR="007F3D5B" w:rsidRDefault="00765366" w:rsidP="00AA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地産外商スタートアップ</w:t>
      </w:r>
      <w:r w:rsidR="008C472F" w:rsidRPr="00AA51EC">
        <w:rPr>
          <w:rFonts w:hint="eastAsia"/>
          <w:sz w:val="28"/>
          <w:szCs w:val="28"/>
        </w:rPr>
        <w:t>商談</w:t>
      </w:r>
      <w:r w:rsidR="006F39E3">
        <w:rPr>
          <w:rFonts w:hint="eastAsia"/>
          <w:sz w:val="28"/>
          <w:szCs w:val="28"/>
        </w:rPr>
        <w:t>・相談</w:t>
      </w:r>
      <w:r w:rsidR="008C472F" w:rsidRPr="00AA51EC">
        <w:rPr>
          <w:rFonts w:hint="eastAsia"/>
          <w:sz w:val="28"/>
          <w:szCs w:val="28"/>
        </w:rPr>
        <w:t>会</w:t>
      </w:r>
      <w:r w:rsidR="00192DA4" w:rsidRPr="00AA51EC">
        <w:rPr>
          <w:rFonts w:hint="eastAsia"/>
          <w:sz w:val="28"/>
          <w:szCs w:val="28"/>
        </w:rPr>
        <w:t>開催要領</w:t>
      </w:r>
    </w:p>
    <w:p w14:paraId="6D5B9E8D" w14:textId="77777777" w:rsidR="002029BF" w:rsidRPr="002029BF" w:rsidRDefault="002029BF" w:rsidP="006F39E3">
      <w:pPr>
        <w:jc w:val="left"/>
        <w:rPr>
          <w:szCs w:val="21"/>
        </w:rPr>
      </w:pPr>
    </w:p>
    <w:p w14:paraId="1EC492D7" w14:textId="77777777" w:rsidR="00AA51EC" w:rsidRPr="00765366" w:rsidRDefault="00AA51EC"/>
    <w:p w14:paraId="764211AD" w14:textId="5647F337" w:rsidR="008C472F" w:rsidRPr="002852D6" w:rsidRDefault="008C472F">
      <w:pPr>
        <w:rPr>
          <w:rFonts w:ascii="ＭＳ ゴシック" w:eastAsia="ＭＳ ゴシック" w:hAnsi="ＭＳ ゴシック"/>
        </w:rPr>
      </w:pPr>
      <w:r w:rsidRPr="002852D6">
        <w:rPr>
          <w:rFonts w:ascii="ＭＳ ゴシック" w:eastAsia="ＭＳ ゴシック" w:hAnsi="ＭＳ ゴシック" w:hint="eastAsia"/>
        </w:rPr>
        <w:t>１　目</w:t>
      </w:r>
      <w:r w:rsidR="00385699">
        <w:rPr>
          <w:rFonts w:ascii="ＭＳ ゴシック" w:eastAsia="ＭＳ ゴシック" w:hAnsi="ＭＳ ゴシック" w:hint="eastAsia"/>
        </w:rPr>
        <w:t xml:space="preserve">　　</w:t>
      </w:r>
      <w:r w:rsidRPr="002852D6">
        <w:rPr>
          <w:rFonts w:ascii="ＭＳ ゴシック" w:eastAsia="ＭＳ ゴシック" w:hAnsi="ＭＳ ゴシック" w:hint="eastAsia"/>
        </w:rPr>
        <w:t>的</w:t>
      </w:r>
    </w:p>
    <w:p w14:paraId="5FAD164D" w14:textId="0079E9C1" w:rsidR="008C472F" w:rsidRDefault="008C472F" w:rsidP="006F39E3">
      <w:pPr>
        <w:ind w:leftChars="200" w:left="420" w:firstLineChars="100" w:firstLine="210"/>
      </w:pPr>
      <w:r>
        <w:rPr>
          <w:rFonts w:hint="eastAsia"/>
        </w:rPr>
        <w:t>県内</w:t>
      </w:r>
      <w:r w:rsidR="00DD4AF6">
        <w:rPr>
          <w:rFonts w:hint="eastAsia"/>
        </w:rPr>
        <w:t>の</w:t>
      </w:r>
      <w:r>
        <w:rPr>
          <w:rFonts w:hint="eastAsia"/>
        </w:rPr>
        <w:t>中小企業組合</w:t>
      </w:r>
      <w:r w:rsidR="006F39E3">
        <w:rPr>
          <w:rFonts w:hint="eastAsia"/>
        </w:rPr>
        <w:t>等</w:t>
      </w:r>
      <w:r w:rsidR="001D09F5">
        <w:rPr>
          <w:rFonts w:hint="eastAsia"/>
        </w:rPr>
        <w:t>及び</w:t>
      </w:r>
      <w:r w:rsidR="006F39E3">
        <w:rPr>
          <w:rFonts w:hint="eastAsia"/>
        </w:rPr>
        <w:t>その構成員企業</w:t>
      </w:r>
      <w:r w:rsidR="001D09F5">
        <w:rPr>
          <w:rFonts w:hint="eastAsia"/>
        </w:rPr>
        <w:t>等</w:t>
      </w:r>
      <w:r w:rsidR="00DD4AF6">
        <w:rPr>
          <w:rFonts w:hint="eastAsia"/>
        </w:rPr>
        <w:t>の</w:t>
      </w:r>
      <w:r>
        <w:rPr>
          <w:rFonts w:hint="eastAsia"/>
        </w:rPr>
        <w:t>食品・雑貨等の</w:t>
      </w:r>
      <w:r w:rsidR="006F39E3">
        <w:rPr>
          <w:rFonts w:hint="eastAsia"/>
        </w:rPr>
        <w:t>県外に向けた</w:t>
      </w:r>
      <w:r>
        <w:rPr>
          <w:rFonts w:hint="eastAsia"/>
        </w:rPr>
        <w:t>販路拡大</w:t>
      </w:r>
      <w:r w:rsidR="00D678F2" w:rsidRPr="00D678F2">
        <w:rPr>
          <w:rFonts w:hint="eastAsia"/>
        </w:rPr>
        <w:t>、いわゆる地産外商を支援するため、</w:t>
      </w:r>
      <w:r w:rsidR="00AD0E1F">
        <w:rPr>
          <w:rFonts w:hint="eastAsia"/>
        </w:rPr>
        <w:t>全国の百貨店等</w:t>
      </w:r>
      <w:r w:rsidR="00B1436D">
        <w:rPr>
          <w:rFonts w:hint="eastAsia"/>
        </w:rPr>
        <w:t>に販路を持つバイヤーとの個別商談</w:t>
      </w:r>
      <w:r w:rsidR="006F39E3">
        <w:rPr>
          <w:rFonts w:hint="eastAsia"/>
        </w:rPr>
        <w:t>・相談</w:t>
      </w:r>
      <w:r w:rsidR="00B1436D">
        <w:rPr>
          <w:rFonts w:hint="eastAsia"/>
        </w:rPr>
        <w:t>会を開催する。</w:t>
      </w:r>
    </w:p>
    <w:p w14:paraId="0E3D7CF0" w14:textId="77777777" w:rsidR="008C472F" w:rsidRPr="008C472F" w:rsidRDefault="008C472F"/>
    <w:p w14:paraId="67EECB6B" w14:textId="77777777" w:rsidR="008C472F" w:rsidRPr="002852D6" w:rsidRDefault="008C472F">
      <w:pPr>
        <w:rPr>
          <w:rFonts w:ascii="ＭＳ ゴシック" w:eastAsia="ＭＳ ゴシック" w:hAnsi="ＭＳ ゴシック"/>
        </w:rPr>
      </w:pPr>
      <w:r w:rsidRPr="002852D6">
        <w:rPr>
          <w:rFonts w:ascii="ＭＳ ゴシック" w:eastAsia="ＭＳ ゴシック" w:hAnsi="ＭＳ ゴシック" w:hint="eastAsia"/>
        </w:rPr>
        <w:t>２　開催日時・場所</w:t>
      </w:r>
    </w:p>
    <w:p w14:paraId="6C8CA2C2" w14:textId="3F8DD219" w:rsidR="007512C4" w:rsidRDefault="001A19BE">
      <w:r>
        <w:rPr>
          <w:rFonts w:hint="eastAsia"/>
        </w:rPr>
        <w:t xml:space="preserve">　　　</w:t>
      </w:r>
      <w:r w:rsidR="00CF3C8A">
        <w:rPr>
          <w:rFonts w:hint="eastAsia"/>
        </w:rPr>
        <w:t xml:space="preserve">①　</w:t>
      </w:r>
      <w:r>
        <w:rPr>
          <w:rFonts w:hint="eastAsia"/>
        </w:rPr>
        <w:t>令和７年２月１９日（水）　１</w:t>
      </w:r>
      <w:r w:rsidR="00CF3C8A">
        <w:rPr>
          <w:rFonts w:hint="eastAsia"/>
        </w:rPr>
        <w:t>３</w:t>
      </w:r>
      <w:r>
        <w:rPr>
          <w:rFonts w:hint="eastAsia"/>
        </w:rPr>
        <w:t>：００～１</w:t>
      </w:r>
      <w:r w:rsidR="00CF3C8A">
        <w:rPr>
          <w:rFonts w:hint="eastAsia"/>
        </w:rPr>
        <w:t>８</w:t>
      </w:r>
      <w:r>
        <w:rPr>
          <w:rFonts w:hint="eastAsia"/>
        </w:rPr>
        <w:t>：００</w:t>
      </w:r>
    </w:p>
    <w:p w14:paraId="3BE2F92F" w14:textId="3F6E6C3C" w:rsidR="001A19BE" w:rsidRDefault="001A19BE">
      <w:r>
        <w:rPr>
          <w:rFonts w:hint="eastAsia"/>
        </w:rPr>
        <w:t xml:space="preserve">　　　</w:t>
      </w:r>
      <w:r w:rsidR="00CF3C8A">
        <w:rPr>
          <w:rFonts w:hint="eastAsia"/>
        </w:rPr>
        <w:t xml:space="preserve">　　</w:t>
      </w:r>
      <w:r>
        <w:rPr>
          <w:rFonts w:hint="eastAsia"/>
        </w:rPr>
        <w:t>山口グランドホテル（</w:t>
      </w:r>
      <w:r w:rsidRPr="001A19BE">
        <w:rPr>
          <w:rFonts w:hint="eastAsia"/>
        </w:rPr>
        <w:t>山口市小郡黄金町１丁目１</w:t>
      </w:r>
      <w:r w:rsidRPr="001A19BE">
        <w:t>−１</w:t>
      </w:r>
      <w:r>
        <w:rPr>
          <w:rFonts w:hint="eastAsia"/>
        </w:rPr>
        <w:t>）</w:t>
      </w:r>
    </w:p>
    <w:p w14:paraId="25A67D96" w14:textId="25D55872" w:rsidR="00CF3C8A" w:rsidRDefault="00CF3C8A">
      <w:r>
        <w:rPr>
          <w:rFonts w:hint="eastAsia"/>
        </w:rPr>
        <w:t xml:space="preserve">　　　②　令和７年２月２０日（木）　１１：００～１７：００</w:t>
      </w:r>
    </w:p>
    <w:p w14:paraId="4201FBC8" w14:textId="1FB13385" w:rsidR="00CF3C8A" w:rsidRPr="001A19BE" w:rsidRDefault="00CF3C8A">
      <w:r>
        <w:rPr>
          <w:rFonts w:hint="eastAsia"/>
        </w:rPr>
        <w:t xml:space="preserve">　　　　　サンルート徳山（</w:t>
      </w:r>
      <w:r w:rsidRPr="00CF3C8A">
        <w:rPr>
          <w:rFonts w:hint="eastAsia"/>
        </w:rPr>
        <w:t>周南市築港町８</w:t>
      </w:r>
      <w:r w:rsidRPr="00CF3C8A">
        <w:t>−３３</w:t>
      </w:r>
      <w:r>
        <w:rPr>
          <w:rFonts w:hint="eastAsia"/>
        </w:rPr>
        <w:t>）</w:t>
      </w:r>
    </w:p>
    <w:p w14:paraId="43C4F240" w14:textId="77777777" w:rsidR="001A19BE" w:rsidRDefault="001A19BE"/>
    <w:p w14:paraId="6A4CDE24" w14:textId="77777777" w:rsidR="007512C4" w:rsidRPr="002852D6" w:rsidRDefault="007512C4">
      <w:pPr>
        <w:rPr>
          <w:rFonts w:ascii="ＭＳ ゴシック" w:eastAsia="ＭＳ ゴシック" w:hAnsi="ＭＳ ゴシック"/>
        </w:rPr>
      </w:pPr>
      <w:r w:rsidRPr="002852D6">
        <w:rPr>
          <w:rFonts w:ascii="ＭＳ ゴシック" w:eastAsia="ＭＳ ゴシック" w:hAnsi="ＭＳ ゴシック" w:hint="eastAsia"/>
        </w:rPr>
        <w:t>３　開催内容</w:t>
      </w:r>
    </w:p>
    <w:p w14:paraId="045ABDAC" w14:textId="1858E778" w:rsidR="00DD4AF6" w:rsidRDefault="007512C4" w:rsidP="00DD4AF6">
      <w:pPr>
        <w:ind w:left="420" w:hangingChars="200" w:hanging="420"/>
      </w:pPr>
      <w:r>
        <w:rPr>
          <w:rFonts w:hint="eastAsia"/>
        </w:rPr>
        <w:t xml:space="preserve">　</w:t>
      </w:r>
      <w:r w:rsidR="006F39E3">
        <w:rPr>
          <w:rFonts w:hint="eastAsia"/>
        </w:rPr>
        <w:t xml:space="preserve">　　県外より招聘した</w:t>
      </w:r>
      <w:r w:rsidR="002852D6">
        <w:rPr>
          <w:rFonts w:hint="eastAsia"/>
        </w:rPr>
        <w:t>バイヤー</w:t>
      </w:r>
      <w:r w:rsidR="006F39E3">
        <w:rPr>
          <w:rFonts w:hint="eastAsia"/>
        </w:rPr>
        <w:t>に対し、</w:t>
      </w:r>
      <w:r w:rsidR="002852D6">
        <w:rPr>
          <w:rFonts w:hint="eastAsia"/>
        </w:rPr>
        <w:t>対面形式で個別</w:t>
      </w:r>
      <w:r w:rsidR="006F39E3">
        <w:rPr>
          <w:rFonts w:hint="eastAsia"/>
        </w:rPr>
        <w:t>の商品説明を行い、</w:t>
      </w:r>
      <w:r w:rsidR="002852D6">
        <w:rPr>
          <w:rFonts w:hint="eastAsia"/>
        </w:rPr>
        <w:t>商談</w:t>
      </w:r>
      <w:r w:rsidR="006F39E3">
        <w:rPr>
          <w:rFonts w:hint="eastAsia"/>
        </w:rPr>
        <w:t>及び商品等に対するアドバイスを</w:t>
      </w:r>
      <w:r w:rsidR="002852D6">
        <w:rPr>
          <w:rFonts w:hint="eastAsia"/>
        </w:rPr>
        <w:t>行う。</w:t>
      </w:r>
      <w:r w:rsidR="00CF3C8A">
        <w:rPr>
          <w:rFonts w:hint="eastAsia"/>
        </w:rPr>
        <w:t>（４０～５０分程度）</w:t>
      </w:r>
    </w:p>
    <w:p w14:paraId="21F2FA0D" w14:textId="08C157A5" w:rsidR="007512C4" w:rsidRDefault="00722834" w:rsidP="00DD4AF6">
      <w:pPr>
        <w:ind w:leftChars="200" w:left="420" w:firstLineChars="100" w:firstLine="210"/>
      </w:pPr>
      <w:r>
        <w:rPr>
          <w:rFonts w:hint="eastAsia"/>
        </w:rPr>
        <w:t>商談者は、</w:t>
      </w:r>
      <w:r w:rsidRPr="00722834">
        <w:rPr>
          <w:rFonts w:hint="eastAsia"/>
        </w:rPr>
        <w:t>事前に商品シート</w:t>
      </w:r>
      <w:r w:rsidR="00DD4AF6">
        <w:rPr>
          <w:rFonts w:hint="eastAsia"/>
        </w:rPr>
        <w:t>（任意の様式可）及び</w:t>
      </w:r>
      <w:r w:rsidRPr="00722834">
        <w:rPr>
          <w:rFonts w:hint="eastAsia"/>
        </w:rPr>
        <w:t>エントリーシートを</w:t>
      </w:r>
      <w:r>
        <w:rPr>
          <w:rFonts w:hint="eastAsia"/>
        </w:rPr>
        <w:t>提出してもらい、</w:t>
      </w:r>
      <w:r w:rsidR="007512C4">
        <w:rPr>
          <w:rFonts w:hint="eastAsia"/>
        </w:rPr>
        <w:t>商品サンプル（食品・雑貨等）と</w:t>
      </w:r>
      <w:r>
        <w:rPr>
          <w:rFonts w:hint="eastAsia"/>
        </w:rPr>
        <w:t>共に</w:t>
      </w:r>
      <w:r w:rsidR="007512C4">
        <w:rPr>
          <w:rFonts w:hint="eastAsia"/>
        </w:rPr>
        <w:t>、商品の特長等をバイヤー</w:t>
      </w:r>
      <w:r w:rsidR="002852D6">
        <w:rPr>
          <w:rFonts w:hint="eastAsia"/>
        </w:rPr>
        <w:t>に</w:t>
      </w:r>
      <w:r w:rsidR="007512C4">
        <w:rPr>
          <w:rFonts w:hint="eastAsia"/>
        </w:rPr>
        <w:t>説明</w:t>
      </w:r>
      <w:r w:rsidR="001D09F5">
        <w:rPr>
          <w:rFonts w:hint="eastAsia"/>
        </w:rPr>
        <w:t>し、</w:t>
      </w:r>
      <w:r>
        <w:rPr>
          <w:rFonts w:hint="eastAsia"/>
        </w:rPr>
        <w:t>具体的な商談から商品等の</w:t>
      </w:r>
      <w:r w:rsidR="001D09F5">
        <w:rPr>
          <w:rFonts w:hint="eastAsia"/>
        </w:rPr>
        <w:t>ブラッシュアップのためのアドバイスを受ける</w:t>
      </w:r>
      <w:r w:rsidR="007512C4">
        <w:rPr>
          <w:rFonts w:hint="eastAsia"/>
        </w:rPr>
        <w:t>。</w:t>
      </w:r>
    </w:p>
    <w:p w14:paraId="016F7894" w14:textId="77777777" w:rsidR="007512C4" w:rsidRPr="00DD4AF6" w:rsidRDefault="007512C4"/>
    <w:p w14:paraId="2C716D8E" w14:textId="40158E14" w:rsidR="008C472F" w:rsidRPr="002852D6" w:rsidRDefault="007512C4">
      <w:pPr>
        <w:rPr>
          <w:rFonts w:ascii="ＭＳ ゴシック" w:eastAsia="ＭＳ ゴシック" w:hAnsi="ＭＳ ゴシック"/>
        </w:rPr>
      </w:pPr>
      <w:r w:rsidRPr="002852D6">
        <w:rPr>
          <w:rFonts w:ascii="ＭＳ ゴシック" w:eastAsia="ＭＳ ゴシック" w:hAnsi="ＭＳ ゴシック" w:hint="eastAsia"/>
        </w:rPr>
        <w:t>４</w:t>
      </w:r>
      <w:r w:rsidR="008C472F" w:rsidRPr="002852D6">
        <w:rPr>
          <w:rFonts w:ascii="ＭＳ ゴシック" w:eastAsia="ＭＳ ゴシック" w:hAnsi="ＭＳ ゴシック" w:hint="eastAsia"/>
        </w:rPr>
        <w:t xml:space="preserve">　対</w:t>
      </w:r>
      <w:r w:rsidR="00385699">
        <w:rPr>
          <w:rFonts w:ascii="ＭＳ ゴシック" w:eastAsia="ＭＳ ゴシック" w:hAnsi="ＭＳ ゴシック" w:hint="eastAsia"/>
        </w:rPr>
        <w:t xml:space="preserve"> </w:t>
      </w:r>
      <w:r w:rsidR="008C472F" w:rsidRPr="002852D6">
        <w:rPr>
          <w:rFonts w:ascii="ＭＳ ゴシック" w:eastAsia="ＭＳ ゴシック" w:hAnsi="ＭＳ ゴシック" w:hint="eastAsia"/>
        </w:rPr>
        <w:t>象</w:t>
      </w:r>
      <w:r w:rsidR="00385699">
        <w:rPr>
          <w:rFonts w:ascii="ＭＳ ゴシック" w:eastAsia="ＭＳ ゴシック" w:hAnsi="ＭＳ ゴシック" w:hint="eastAsia"/>
        </w:rPr>
        <w:t xml:space="preserve"> </w:t>
      </w:r>
      <w:r w:rsidR="008C472F" w:rsidRPr="002852D6">
        <w:rPr>
          <w:rFonts w:ascii="ＭＳ ゴシック" w:eastAsia="ＭＳ ゴシック" w:hAnsi="ＭＳ ゴシック" w:hint="eastAsia"/>
        </w:rPr>
        <w:t>者</w:t>
      </w:r>
    </w:p>
    <w:p w14:paraId="1684A560" w14:textId="7A85A7F3" w:rsidR="008C472F" w:rsidRDefault="00B1436D" w:rsidP="00DD4AF6">
      <w:pPr>
        <w:ind w:firstLineChars="300" w:firstLine="630"/>
      </w:pPr>
      <w:r w:rsidRPr="00B1436D">
        <w:rPr>
          <w:rFonts w:hint="eastAsia"/>
        </w:rPr>
        <w:t>食品・雑貨等を製造販売する</w:t>
      </w:r>
      <w:r w:rsidR="00DD4AF6">
        <w:rPr>
          <w:rFonts w:hint="eastAsia"/>
        </w:rPr>
        <w:t>中小</w:t>
      </w:r>
      <w:r w:rsidR="00655A83">
        <w:rPr>
          <w:rFonts w:hint="eastAsia"/>
        </w:rPr>
        <w:t>企業組合等及びその構成員企業等</w:t>
      </w:r>
      <w:r w:rsidR="00DE21A0">
        <w:rPr>
          <w:rFonts w:hint="eastAsia"/>
        </w:rPr>
        <w:t xml:space="preserve">　</w:t>
      </w:r>
      <w:r w:rsidR="00151305">
        <w:rPr>
          <w:rFonts w:hint="eastAsia"/>
        </w:rPr>
        <w:t>５</w:t>
      </w:r>
      <w:r w:rsidR="00DE21A0">
        <w:rPr>
          <w:rFonts w:hint="eastAsia"/>
        </w:rPr>
        <w:t>者</w:t>
      </w:r>
      <w:r w:rsidR="000D539B">
        <w:rPr>
          <w:rFonts w:hint="eastAsia"/>
        </w:rPr>
        <w:t>×２カ所＝１０者程度</w:t>
      </w:r>
    </w:p>
    <w:p w14:paraId="79C9091C" w14:textId="77777777" w:rsidR="00B1436D" w:rsidRDefault="00B1436D"/>
    <w:p w14:paraId="306F6654" w14:textId="77777777" w:rsidR="007512C4" w:rsidRPr="002852D6" w:rsidRDefault="007512C4">
      <w:pPr>
        <w:rPr>
          <w:rFonts w:ascii="ＭＳ ゴシック" w:eastAsia="ＭＳ ゴシック" w:hAnsi="ＭＳ ゴシック"/>
        </w:rPr>
      </w:pPr>
      <w:r w:rsidRPr="002852D6">
        <w:rPr>
          <w:rFonts w:ascii="ＭＳ ゴシック" w:eastAsia="ＭＳ ゴシック" w:hAnsi="ＭＳ ゴシック" w:hint="eastAsia"/>
        </w:rPr>
        <w:t xml:space="preserve">５　</w:t>
      </w:r>
      <w:r w:rsidR="001D09F5">
        <w:rPr>
          <w:rFonts w:ascii="ＭＳ ゴシック" w:eastAsia="ＭＳ ゴシック" w:hAnsi="ＭＳ ゴシック" w:hint="eastAsia"/>
        </w:rPr>
        <w:t>参加</w:t>
      </w:r>
      <w:r w:rsidRPr="002852D6">
        <w:rPr>
          <w:rFonts w:ascii="ＭＳ ゴシック" w:eastAsia="ＭＳ ゴシック" w:hAnsi="ＭＳ ゴシック" w:hint="eastAsia"/>
        </w:rPr>
        <w:t>要件</w:t>
      </w:r>
    </w:p>
    <w:p w14:paraId="3CB57D02" w14:textId="30D44122" w:rsidR="007512C4" w:rsidRDefault="00DD4AF6" w:rsidP="00DD4AF6">
      <w:pPr>
        <w:ind w:firstLineChars="100" w:firstLine="210"/>
      </w:pPr>
      <w:r>
        <w:rPr>
          <w:rFonts w:hint="eastAsia"/>
        </w:rPr>
        <w:t>（１）</w:t>
      </w:r>
      <w:r w:rsidR="007512C4">
        <w:rPr>
          <w:rFonts w:hint="eastAsia"/>
        </w:rPr>
        <w:t>山口県内に事業所を有する</w:t>
      </w:r>
      <w:r>
        <w:rPr>
          <w:rFonts w:hint="eastAsia"/>
        </w:rPr>
        <w:t>中小・小規模</w:t>
      </w:r>
      <w:r w:rsidR="00DB0F25">
        <w:rPr>
          <w:rFonts w:hint="eastAsia"/>
        </w:rPr>
        <w:t>事業者</w:t>
      </w:r>
      <w:r w:rsidR="007512C4">
        <w:rPr>
          <w:rFonts w:hint="eastAsia"/>
        </w:rPr>
        <w:t>であること。</w:t>
      </w:r>
    </w:p>
    <w:p w14:paraId="19897D10" w14:textId="0F388FC4" w:rsidR="001604D1" w:rsidRDefault="00DD4AF6" w:rsidP="00DD4AF6">
      <w:pPr>
        <w:ind w:firstLineChars="100" w:firstLine="210"/>
      </w:pPr>
      <w:r>
        <w:rPr>
          <w:rFonts w:hint="eastAsia"/>
        </w:rPr>
        <w:t>（２）</w:t>
      </w:r>
      <w:r w:rsidR="002029BF">
        <w:rPr>
          <w:rFonts w:hint="eastAsia"/>
        </w:rPr>
        <w:t>県外</w:t>
      </w:r>
      <w:r w:rsidR="001604D1">
        <w:rPr>
          <w:rFonts w:hint="eastAsia"/>
        </w:rPr>
        <w:t>への販路開拓・拡大に対し強い意欲があること。</w:t>
      </w:r>
    </w:p>
    <w:p w14:paraId="4A8F7F4A" w14:textId="0057DC5E" w:rsidR="001604D1" w:rsidRDefault="00DD4AF6" w:rsidP="007E51F9">
      <w:pPr>
        <w:ind w:leftChars="100" w:left="630" w:hangingChars="200" w:hanging="420"/>
      </w:pPr>
      <w:r>
        <w:rPr>
          <w:rFonts w:hint="eastAsia"/>
        </w:rPr>
        <w:t>（３）</w:t>
      </w:r>
      <w:r w:rsidR="001604D1">
        <w:rPr>
          <w:rFonts w:hint="eastAsia"/>
        </w:rPr>
        <w:t>商談会当日に商品サンプル</w:t>
      </w:r>
      <w:r w:rsidR="002852D6">
        <w:rPr>
          <w:rFonts w:hint="eastAsia"/>
        </w:rPr>
        <w:t>を持参でき</w:t>
      </w:r>
      <w:r w:rsidR="001604D1">
        <w:rPr>
          <w:rFonts w:hint="eastAsia"/>
        </w:rPr>
        <w:t>、</w:t>
      </w:r>
      <w:r>
        <w:rPr>
          <w:rFonts w:hint="eastAsia"/>
        </w:rPr>
        <w:t>当</w:t>
      </w:r>
      <w:r w:rsidR="00DF0461">
        <w:rPr>
          <w:rFonts w:hint="eastAsia"/>
        </w:rPr>
        <w:t>会</w:t>
      </w:r>
      <w:r w:rsidR="002852D6">
        <w:rPr>
          <w:rFonts w:hint="eastAsia"/>
        </w:rPr>
        <w:t>が定めた締切日までに</w:t>
      </w:r>
      <w:r w:rsidR="001604D1">
        <w:rPr>
          <w:rFonts w:hint="eastAsia"/>
        </w:rPr>
        <w:t>商品シート</w:t>
      </w:r>
      <w:r w:rsidR="001D09F5">
        <w:rPr>
          <w:rFonts w:hint="eastAsia"/>
        </w:rPr>
        <w:t>（任意の様式可）</w:t>
      </w:r>
      <w:r w:rsidR="001604D1">
        <w:rPr>
          <w:rFonts w:hint="eastAsia"/>
        </w:rPr>
        <w:t>及びエントリーシートを提出できること。</w:t>
      </w:r>
    </w:p>
    <w:p w14:paraId="7E1327B9" w14:textId="15F8691D" w:rsidR="001D09F5" w:rsidRDefault="00DD4AF6" w:rsidP="00DD4AF6">
      <w:pPr>
        <w:ind w:leftChars="100" w:left="210"/>
      </w:pPr>
      <w:r>
        <w:rPr>
          <w:rFonts w:hint="eastAsia"/>
        </w:rPr>
        <w:t>（４）後日</w:t>
      </w:r>
      <w:r w:rsidR="001D09F5">
        <w:rPr>
          <w:rFonts w:hint="eastAsia"/>
        </w:rPr>
        <w:t>、</w:t>
      </w:r>
      <w:r>
        <w:rPr>
          <w:rFonts w:hint="eastAsia"/>
        </w:rPr>
        <w:t>当会</w:t>
      </w:r>
      <w:r w:rsidR="001D09F5">
        <w:rPr>
          <w:rFonts w:hint="eastAsia"/>
        </w:rPr>
        <w:t>から</w:t>
      </w:r>
      <w:r>
        <w:rPr>
          <w:rFonts w:hint="eastAsia"/>
        </w:rPr>
        <w:t>、当日以降</w:t>
      </w:r>
      <w:r w:rsidR="001D09F5">
        <w:rPr>
          <w:rFonts w:hint="eastAsia"/>
        </w:rPr>
        <w:t>の</w:t>
      </w:r>
      <w:r>
        <w:rPr>
          <w:rFonts w:hint="eastAsia"/>
        </w:rPr>
        <w:t>商談・相談状況に</w:t>
      </w:r>
      <w:r w:rsidR="001D09F5">
        <w:rPr>
          <w:rFonts w:hint="eastAsia"/>
        </w:rPr>
        <w:t>関する問い合わせに協力できること。</w:t>
      </w:r>
    </w:p>
    <w:p w14:paraId="75E53AD3" w14:textId="760EA0D1" w:rsidR="00385699" w:rsidRDefault="00385699" w:rsidP="00385699"/>
    <w:p w14:paraId="3FD60F03" w14:textId="77777777" w:rsidR="001D09F5" w:rsidRPr="001D09F5" w:rsidRDefault="001D09F5">
      <w:pPr>
        <w:rPr>
          <w:rFonts w:ascii="ＭＳ ゴシック" w:eastAsia="ＭＳ ゴシック" w:hAnsi="ＭＳ ゴシック"/>
        </w:rPr>
      </w:pPr>
      <w:r w:rsidRPr="001D09F5">
        <w:rPr>
          <w:rFonts w:ascii="ＭＳ ゴシック" w:eastAsia="ＭＳ ゴシック" w:hAnsi="ＭＳ ゴシック" w:hint="eastAsia"/>
        </w:rPr>
        <w:t>６　参加費用</w:t>
      </w:r>
    </w:p>
    <w:p w14:paraId="120AAC3A" w14:textId="27B79E30" w:rsidR="001D09F5" w:rsidRDefault="001D09F5" w:rsidP="00385699">
      <w:pPr>
        <w:ind w:left="420" w:hangingChars="200" w:hanging="420"/>
      </w:pPr>
      <w:r>
        <w:rPr>
          <w:rFonts w:hint="eastAsia"/>
        </w:rPr>
        <w:t xml:space="preserve">　</w:t>
      </w:r>
      <w:r w:rsidR="00385699">
        <w:rPr>
          <w:rFonts w:hint="eastAsia"/>
        </w:rPr>
        <w:t xml:space="preserve">　　</w:t>
      </w:r>
      <w:r>
        <w:rPr>
          <w:rFonts w:hint="eastAsia"/>
        </w:rPr>
        <w:t>商談</w:t>
      </w:r>
      <w:r w:rsidR="00DD4AF6">
        <w:rPr>
          <w:rFonts w:hint="eastAsia"/>
        </w:rPr>
        <w:t>・相談</w:t>
      </w:r>
      <w:r>
        <w:rPr>
          <w:rFonts w:hint="eastAsia"/>
        </w:rPr>
        <w:t>会参加費は無料とする。ただし、商品サンプルや自社の</w:t>
      </w:r>
      <w:r w:rsidR="00385699">
        <w:rPr>
          <w:rFonts w:hint="eastAsia"/>
        </w:rPr>
        <w:t>ＰＲ</w:t>
      </w:r>
      <w:r>
        <w:rPr>
          <w:rFonts w:hint="eastAsia"/>
        </w:rPr>
        <w:t>資材等、自社製品に係る費用は</w:t>
      </w:r>
      <w:r w:rsidR="00DD4AF6">
        <w:rPr>
          <w:rFonts w:hint="eastAsia"/>
        </w:rPr>
        <w:t>参加者</w:t>
      </w:r>
      <w:r>
        <w:rPr>
          <w:rFonts w:hint="eastAsia"/>
        </w:rPr>
        <w:t>負担とする。</w:t>
      </w:r>
    </w:p>
    <w:p w14:paraId="3E7DE125" w14:textId="77777777" w:rsidR="001D09F5" w:rsidRPr="008C472F" w:rsidRDefault="001D09F5"/>
    <w:p w14:paraId="7E332B7E" w14:textId="77777777" w:rsidR="008C472F" w:rsidRPr="002852D6" w:rsidRDefault="001D09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8C472F" w:rsidRPr="002852D6">
        <w:rPr>
          <w:rFonts w:ascii="ＭＳ ゴシック" w:eastAsia="ＭＳ ゴシック" w:hAnsi="ＭＳ ゴシック" w:hint="eastAsia"/>
        </w:rPr>
        <w:t xml:space="preserve">　</w:t>
      </w:r>
      <w:r w:rsidR="00B1436D" w:rsidRPr="002852D6">
        <w:rPr>
          <w:rFonts w:ascii="ＭＳ ゴシック" w:eastAsia="ＭＳ ゴシック" w:hAnsi="ＭＳ ゴシック" w:hint="eastAsia"/>
        </w:rPr>
        <w:t>参加</w:t>
      </w:r>
      <w:r w:rsidR="008C472F" w:rsidRPr="002852D6">
        <w:rPr>
          <w:rFonts w:ascii="ＭＳ ゴシック" w:eastAsia="ＭＳ ゴシック" w:hAnsi="ＭＳ ゴシック" w:hint="eastAsia"/>
        </w:rPr>
        <w:t>バイヤー</w:t>
      </w:r>
    </w:p>
    <w:p w14:paraId="63AFEB83" w14:textId="10C053A3" w:rsidR="00E75E66" w:rsidRDefault="00AD0E1F" w:rsidP="007E51F9">
      <w:pPr>
        <w:ind w:leftChars="300" w:left="630" w:firstLineChars="100" w:firstLine="210"/>
      </w:pPr>
      <w:r>
        <w:rPr>
          <w:rFonts w:hint="eastAsia"/>
        </w:rPr>
        <w:t>株式会社</w:t>
      </w:r>
      <w:r w:rsidR="000D539B">
        <w:rPr>
          <w:rFonts w:hint="eastAsia"/>
        </w:rPr>
        <w:t>ＡＲＯＳＡ</w:t>
      </w:r>
      <w:r>
        <w:rPr>
          <w:rFonts w:hint="eastAsia"/>
        </w:rPr>
        <w:t xml:space="preserve">　代表取締役　田口弘三氏</w:t>
      </w:r>
    </w:p>
    <w:p w14:paraId="48702111" w14:textId="0DC7BBB3" w:rsidR="004B1307" w:rsidRDefault="004B1307" w:rsidP="004B1307">
      <w:pPr>
        <w:ind w:leftChars="300" w:left="630" w:firstLineChars="100" w:firstLine="210"/>
      </w:pPr>
      <w:r>
        <w:rPr>
          <w:rFonts w:hint="eastAsia"/>
        </w:rPr>
        <w:t>４０年弱百貨店に勤務した経験を基に、高島屋や大丸、阪急阪神百貨店など全国の百貨店等が主</w:t>
      </w:r>
      <w:r>
        <w:rPr>
          <w:rFonts w:hint="eastAsia"/>
        </w:rPr>
        <w:lastRenderedPageBreak/>
        <w:t>催する催事やポップアップショップ等への出店斡旋を行うほか、商品や販路開拓等に関するコンサルティング業務等を行っている。中小</w:t>
      </w:r>
      <w:r w:rsidR="006A4643">
        <w:rPr>
          <w:rFonts w:hint="eastAsia"/>
        </w:rPr>
        <w:t>機構</w:t>
      </w:r>
      <w:r>
        <w:rPr>
          <w:rFonts w:hint="eastAsia"/>
        </w:rPr>
        <w:t>が実施する「地域活性化パートナー制度」のパートナー企業として登録されており、</w:t>
      </w:r>
      <w:r w:rsidRPr="004B1307">
        <w:rPr>
          <w:rFonts w:hint="eastAsia"/>
        </w:rPr>
        <w:t>販路開拓を志向する地域の中小・小規模事業者に対し、商品評価、マーケティング、販路拡大等に関するサポートを実施してい</w:t>
      </w:r>
      <w:r>
        <w:rPr>
          <w:rFonts w:hint="eastAsia"/>
        </w:rPr>
        <w:t>る</w:t>
      </w:r>
      <w:r w:rsidRPr="004B1307">
        <w:rPr>
          <w:rFonts w:hint="eastAsia"/>
        </w:rPr>
        <w:t>。</w:t>
      </w:r>
    </w:p>
    <w:p w14:paraId="5BB5E64D" w14:textId="77777777" w:rsidR="007E51F9" w:rsidRPr="001C0895" w:rsidRDefault="007E51F9" w:rsidP="007E51F9">
      <w:pPr>
        <w:ind w:leftChars="300" w:left="630" w:firstLineChars="100" w:firstLine="210"/>
      </w:pPr>
    </w:p>
    <w:p w14:paraId="6EEAF7A6" w14:textId="77777777" w:rsidR="001D09F5" w:rsidRPr="001D09F5" w:rsidRDefault="001D09F5">
      <w:pPr>
        <w:rPr>
          <w:rFonts w:ascii="ＭＳ ゴシック" w:eastAsia="ＭＳ ゴシック" w:hAnsi="ＭＳ ゴシック"/>
        </w:rPr>
      </w:pPr>
      <w:r w:rsidRPr="001D09F5">
        <w:rPr>
          <w:rFonts w:ascii="ＭＳ ゴシック" w:eastAsia="ＭＳ ゴシック" w:hAnsi="ＭＳ ゴシック" w:hint="eastAsia"/>
        </w:rPr>
        <w:t>８　申込方法</w:t>
      </w:r>
      <w:r>
        <w:rPr>
          <w:rFonts w:ascii="ＭＳ ゴシック" w:eastAsia="ＭＳ ゴシック" w:hAnsi="ＭＳ ゴシック" w:hint="eastAsia"/>
        </w:rPr>
        <w:t>等</w:t>
      </w:r>
    </w:p>
    <w:p w14:paraId="472B8D32" w14:textId="1B942CC4" w:rsidR="001D09F5" w:rsidRDefault="001C0895">
      <w:r>
        <w:rPr>
          <w:rFonts w:hint="eastAsia"/>
        </w:rPr>
        <w:t>（１）</w:t>
      </w:r>
      <w:r w:rsidR="001D09F5">
        <w:rPr>
          <w:rFonts w:hint="eastAsia"/>
        </w:rPr>
        <w:t>申込方法</w:t>
      </w:r>
    </w:p>
    <w:p w14:paraId="6CD49499" w14:textId="62A02AAC" w:rsidR="001D09F5" w:rsidRDefault="001D09F5">
      <w:r>
        <w:rPr>
          <w:rFonts w:hint="eastAsia"/>
        </w:rPr>
        <w:t xml:space="preserve">　　</w:t>
      </w:r>
      <w:r w:rsidR="001C0895">
        <w:rPr>
          <w:rFonts w:hint="eastAsia"/>
        </w:rPr>
        <w:t xml:space="preserve">　　</w:t>
      </w:r>
      <w:r>
        <w:rPr>
          <w:rFonts w:hint="eastAsia"/>
        </w:rPr>
        <w:t>商品シート（任意の様式可）</w:t>
      </w:r>
      <w:r w:rsidR="001C0895">
        <w:rPr>
          <w:rFonts w:hint="eastAsia"/>
        </w:rPr>
        <w:t>及び</w:t>
      </w:r>
      <w:r>
        <w:rPr>
          <w:rFonts w:hint="eastAsia"/>
        </w:rPr>
        <w:t>エントリーシートを添付し電子メールで申し込む</w:t>
      </w:r>
    </w:p>
    <w:p w14:paraId="32559ED4" w14:textId="642C4220" w:rsidR="001D09F5" w:rsidRDefault="001C0895">
      <w:r>
        <w:rPr>
          <w:rFonts w:hint="eastAsia"/>
        </w:rPr>
        <w:t>（２）</w:t>
      </w:r>
      <w:r w:rsidR="001D09F5">
        <w:rPr>
          <w:rFonts w:hint="eastAsia"/>
        </w:rPr>
        <w:t>募集締切</w:t>
      </w:r>
    </w:p>
    <w:p w14:paraId="19BAFE90" w14:textId="2DBEA3B2" w:rsidR="001D09F5" w:rsidRDefault="001D09F5">
      <w:r>
        <w:rPr>
          <w:rFonts w:hint="eastAsia"/>
        </w:rPr>
        <w:t xml:space="preserve">　　</w:t>
      </w:r>
      <w:r w:rsidR="001C0895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0A3465">
        <w:rPr>
          <w:rFonts w:hint="eastAsia"/>
        </w:rPr>
        <w:t>７</w:t>
      </w:r>
      <w:r>
        <w:rPr>
          <w:rFonts w:hint="eastAsia"/>
        </w:rPr>
        <w:t>年</w:t>
      </w:r>
      <w:r w:rsidR="00385699">
        <w:rPr>
          <w:rFonts w:hint="eastAsia"/>
        </w:rPr>
        <w:t>２</w:t>
      </w:r>
      <w:r>
        <w:rPr>
          <w:rFonts w:hint="eastAsia"/>
        </w:rPr>
        <w:t>月</w:t>
      </w:r>
      <w:r w:rsidR="000A3465">
        <w:rPr>
          <w:rFonts w:hint="eastAsia"/>
        </w:rPr>
        <w:t>１０</w:t>
      </w:r>
      <w:r>
        <w:rPr>
          <w:rFonts w:hint="eastAsia"/>
        </w:rPr>
        <w:t>日</w:t>
      </w:r>
      <w:r w:rsidR="00385699">
        <w:rPr>
          <w:rFonts w:hint="eastAsia"/>
        </w:rPr>
        <w:t>（</w:t>
      </w:r>
      <w:r w:rsidR="00F42421">
        <w:rPr>
          <w:rFonts w:hint="eastAsia"/>
        </w:rPr>
        <w:t>月</w:t>
      </w:r>
      <w:r w:rsidR="00385699">
        <w:rPr>
          <w:rFonts w:hint="eastAsia"/>
        </w:rPr>
        <w:t>）</w:t>
      </w:r>
    </w:p>
    <w:p w14:paraId="35C4A218" w14:textId="77777777" w:rsidR="001D09F5" w:rsidRPr="00385699" w:rsidRDefault="001D09F5"/>
    <w:p w14:paraId="538B4D02" w14:textId="77777777" w:rsidR="00E75E66" w:rsidRPr="00E75E66" w:rsidRDefault="001D09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E75E66" w:rsidRPr="00E75E66">
        <w:rPr>
          <w:rFonts w:ascii="ＭＳ ゴシック" w:eastAsia="ＭＳ ゴシック" w:hAnsi="ＭＳ ゴシック" w:hint="eastAsia"/>
        </w:rPr>
        <w:t xml:space="preserve">　その他留意事項</w:t>
      </w:r>
    </w:p>
    <w:p w14:paraId="4510B77F" w14:textId="117B48B7" w:rsidR="00E75E66" w:rsidRDefault="00E75E66" w:rsidP="000A3465">
      <w:pPr>
        <w:ind w:leftChars="200" w:left="420" w:firstLineChars="100" w:firstLine="210"/>
      </w:pPr>
      <w:r>
        <w:rPr>
          <w:rFonts w:hint="eastAsia"/>
        </w:rPr>
        <w:t>本商談</w:t>
      </w:r>
      <w:r w:rsidR="001C0895">
        <w:rPr>
          <w:rFonts w:hint="eastAsia"/>
        </w:rPr>
        <w:t>・相談</w:t>
      </w:r>
      <w:r>
        <w:rPr>
          <w:rFonts w:hint="eastAsia"/>
        </w:rPr>
        <w:t>会は</w:t>
      </w:r>
      <w:r w:rsidR="001C0895">
        <w:rPr>
          <w:rFonts w:hint="eastAsia"/>
        </w:rPr>
        <w:t>、新たな</w:t>
      </w:r>
      <w:r w:rsidR="00C40AEF">
        <w:rPr>
          <w:rFonts w:hint="eastAsia"/>
        </w:rPr>
        <w:t>販路開拓</w:t>
      </w:r>
      <w:r w:rsidR="001C0895">
        <w:rPr>
          <w:rFonts w:hint="eastAsia"/>
        </w:rPr>
        <w:t>の</w:t>
      </w:r>
      <w:r>
        <w:rPr>
          <w:rFonts w:hint="eastAsia"/>
        </w:rPr>
        <w:t>機会の提供を目的とするものであり、商談</w:t>
      </w:r>
      <w:r w:rsidR="001C0895">
        <w:rPr>
          <w:rFonts w:hint="eastAsia"/>
        </w:rPr>
        <w:t>・相談</w:t>
      </w:r>
      <w:r>
        <w:rPr>
          <w:rFonts w:hint="eastAsia"/>
        </w:rPr>
        <w:t>会以降の商取引に係る事項について</w:t>
      </w:r>
      <w:r w:rsidR="001C0895">
        <w:rPr>
          <w:rFonts w:hint="eastAsia"/>
        </w:rPr>
        <w:t>、当会では</w:t>
      </w:r>
      <w:r>
        <w:rPr>
          <w:rFonts w:hint="eastAsia"/>
        </w:rPr>
        <w:t>一切の責任を負</w:t>
      </w:r>
      <w:r w:rsidR="000A3465">
        <w:rPr>
          <w:rFonts w:hint="eastAsia"/>
        </w:rPr>
        <w:t>いません。また、</w:t>
      </w:r>
      <w:r>
        <w:rPr>
          <w:rFonts w:hint="eastAsia"/>
        </w:rPr>
        <w:t>やむを得ない理由により、</w:t>
      </w:r>
      <w:r w:rsidR="001C0895">
        <w:rPr>
          <w:rFonts w:hint="eastAsia"/>
        </w:rPr>
        <w:t>当会</w:t>
      </w:r>
      <w:r>
        <w:rPr>
          <w:rFonts w:hint="eastAsia"/>
        </w:rPr>
        <w:t>の判断で本商談</w:t>
      </w:r>
      <w:r w:rsidR="001C0895">
        <w:rPr>
          <w:rFonts w:hint="eastAsia"/>
        </w:rPr>
        <w:t>・相談</w:t>
      </w:r>
      <w:r>
        <w:rPr>
          <w:rFonts w:hint="eastAsia"/>
        </w:rPr>
        <w:t>会を中止</w:t>
      </w:r>
      <w:r w:rsidR="001C0895">
        <w:rPr>
          <w:rFonts w:hint="eastAsia"/>
        </w:rPr>
        <w:t>又は</w:t>
      </w:r>
      <w:r>
        <w:rPr>
          <w:rFonts w:hint="eastAsia"/>
        </w:rPr>
        <w:t>開催内容を変更することが</w:t>
      </w:r>
      <w:r w:rsidR="000A3465">
        <w:rPr>
          <w:rFonts w:hint="eastAsia"/>
        </w:rPr>
        <w:t>あります。</w:t>
      </w:r>
    </w:p>
    <w:p w14:paraId="2D5C539C" w14:textId="77777777" w:rsidR="001D09F5" w:rsidRPr="00385699" w:rsidRDefault="001D09F5" w:rsidP="00E75E66">
      <w:pPr>
        <w:ind w:left="210" w:hangingChars="100" w:hanging="210"/>
      </w:pPr>
    </w:p>
    <w:p w14:paraId="4A0064A8" w14:textId="77777777" w:rsidR="001D09F5" w:rsidRPr="002029BF" w:rsidRDefault="001D09F5" w:rsidP="002029BF">
      <w:pPr>
        <w:ind w:left="210" w:hangingChars="100" w:hanging="210"/>
        <w:rPr>
          <w:rFonts w:ascii="ＭＳ ゴシック" w:eastAsia="ＭＳ ゴシック" w:hAnsi="ＭＳ ゴシック"/>
        </w:rPr>
      </w:pPr>
      <w:r w:rsidRPr="002029BF">
        <w:rPr>
          <w:rFonts w:ascii="ＭＳ ゴシック" w:eastAsia="ＭＳ ゴシック" w:hAnsi="ＭＳ ゴシック" w:hint="eastAsia"/>
        </w:rPr>
        <w:t>１０　申込・問合せ先</w:t>
      </w:r>
    </w:p>
    <w:p w14:paraId="0C226AD5" w14:textId="1CB8723D" w:rsidR="002029BF" w:rsidRDefault="002029BF" w:rsidP="00E75E66">
      <w:pPr>
        <w:ind w:left="210" w:hangingChars="100" w:hanging="210"/>
      </w:pPr>
      <w:r>
        <w:rPr>
          <w:rFonts w:hint="eastAsia"/>
        </w:rPr>
        <w:t xml:space="preserve">　</w:t>
      </w:r>
      <w:r w:rsidR="00385699">
        <w:rPr>
          <w:rFonts w:hint="eastAsia"/>
        </w:rPr>
        <w:t xml:space="preserve">　　　</w:t>
      </w:r>
      <w:r>
        <w:rPr>
          <w:rFonts w:hint="eastAsia"/>
        </w:rPr>
        <w:t>山口県中小企業団体中央会（担当：</w:t>
      </w:r>
      <w:r w:rsidR="000A3465">
        <w:rPr>
          <w:rFonts w:hint="eastAsia"/>
        </w:rPr>
        <w:t>宇多村</w:t>
      </w:r>
      <w:r>
        <w:rPr>
          <w:rFonts w:hint="eastAsia"/>
        </w:rPr>
        <w:t>）</w:t>
      </w:r>
    </w:p>
    <w:p w14:paraId="21DBA3AD" w14:textId="1E7C06B9" w:rsidR="002029BF" w:rsidRDefault="002029BF" w:rsidP="00E75E66">
      <w:pPr>
        <w:ind w:left="210" w:hangingChars="100" w:hanging="210"/>
      </w:pPr>
      <w:r>
        <w:rPr>
          <w:rFonts w:hint="eastAsia"/>
        </w:rPr>
        <w:t xml:space="preserve">　</w:t>
      </w:r>
      <w:r w:rsidR="00385699">
        <w:rPr>
          <w:rFonts w:hint="eastAsia"/>
        </w:rPr>
        <w:t xml:space="preserve">　　　　</w:t>
      </w:r>
      <w:r>
        <w:rPr>
          <w:rFonts w:hint="eastAsia"/>
        </w:rPr>
        <w:t>〒</w:t>
      </w:r>
      <w:r w:rsidR="00385699">
        <w:rPr>
          <w:rFonts w:hint="eastAsia"/>
        </w:rPr>
        <w:t>７５３</w:t>
      </w:r>
      <w:r>
        <w:rPr>
          <w:rFonts w:hint="eastAsia"/>
        </w:rPr>
        <w:t>-</w:t>
      </w:r>
      <w:r w:rsidR="00385699">
        <w:rPr>
          <w:rFonts w:hint="eastAsia"/>
        </w:rPr>
        <w:t xml:space="preserve">００７４　</w:t>
      </w:r>
      <w:r>
        <w:rPr>
          <w:rFonts w:hint="eastAsia"/>
        </w:rPr>
        <w:t>山口市中央</w:t>
      </w:r>
      <w:r w:rsidR="00385699">
        <w:rPr>
          <w:rFonts w:hint="eastAsia"/>
        </w:rPr>
        <w:t>４</w:t>
      </w:r>
      <w:r>
        <w:rPr>
          <w:rFonts w:hint="eastAsia"/>
        </w:rPr>
        <w:t>丁目</w:t>
      </w:r>
      <w:r w:rsidR="00385699">
        <w:rPr>
          <w:rFonts w:hint="eastAsia"/>
        </w:rPr>
        <w:t>５</w:t>
      </w:r>
      <w:r>
        <w:rPr>
          <w:rFonts w:hint="eastAsia"/>
        </w:rPr>
        <w:t>番</w:t>
      </w:r>
      <w:r w:rsidR="00385699">
        <w:rPr>
          <w:rFonts w:hint="eastAsia"/>
        </w:rPr>
        <w:t>１６</w:t>
      </w:r>
      <w:r>
        <w:rPr>
          <w:rFonts w:hint="eastAsia"/>
        </w:rPr>
        <w:t>号　山口県商工会館6F</w:t>
      </w:r>
    </w:p>
    <w:p w14:paraId="2BECC04A" w14:textId="0A19B515" w:rsidR="00385699" w:rsidRDefault="002029BF" w:rsidP="002029BF">
      <w:pPr>
        <w:ind w:left="210" w:hangingChars="100" w:hanging="210"/>
      </w:pPr>
      <w:r>
        <w:rPr>
          <w:rFonts w:hint="eastAsia"/>
        </w:rPr>
        <w:t xml:space="preserve">　</w:t>
      </w:r>
      <w:r w:rsidR="00385699">
        <w:rPr>
          <w:rFonts w:hint="eastAsia"/>
        </w:rPr>
        <w:t xml:space="preserve">　　　　</w:t>
      </w:r>
      <w:r>
        <w:rPr>
          <w:rFonts w:hint="eastAsia"/>
        </w:rPr>
        <w:t>TEL：</w:t>
      </w:r>
      <w:r w:rsidR="00385699">
        <w:rPr>
          <w:rFonts w:hint="eastAsia"/>
        </w:rPr>
        <w:t>０８３</w:t>
      </w:r>
      <w:r>
        <w:rPr>
          <w:rFonts w:hint="eastAsia"/>
        </w:rPr>
        <w:t>-</w:t>
      </w:r>
      <w:r w:rsidR="00385699">
        <w:rPr>
          <w:rFonts w:hint="eastAsia"/>
        </w:rPr>
        <w:t>９２２</w:t>
      </w:r>
      <w:r>
        <w:rPr>
          <w:rFonts w:hint="eastAsia"/>
        </w:rPr>
        <w:t>-</w:t>
      </w:r>
      <w:r w:rsidR="00385699">
        <w:rPr>
          <w:rFonts w:hint="eastAsia"/>
        </w:rPr>
        <w:t>２６０６</w:t>
      </w:r>
      <w:r>
        <w:rPr>
          <w:rFonts w:hint="eastAsia"/>
        </w:rPr>
        <w:t xml:space="preserve">　FAX：</w:t>
      </w:r>
      <w:r w:rsidR="00385699">
        <w:rPr>
          <w:rFonts w:hint="eastAsia"/>
        </w:rPr>
        <w:t>０８３</w:t>
      </w:r>
      <w:r>
        <w:rPr>
          <w:rFonts w:hint="eastAsia"/>
        </w:rPr>
        <w:t>-</w:t>
      </w:r>
      <w:r w:rsidR="00385699">
        <w:rPr>
          <w:rFonts w:hint="eastAsia"/>
        </w:rPr>
        <w:t>９２５</w:t>
      </w:r>
      <w:r>
        <w:rPr>
          <w:rFonts w:hint="eastAsia"/>
        </w:rPr>
        <w:t>-</w:t>
      </w:r>
      <w:r w:rsidR="00385699">
        <w:rPr>
          <w:rFonts w:hint="eastAsia"/>
        </w:rPr>
        <w:t>１８６０</w:t>
      </w:r>
      <w:r>
        <w:rPr>
          <w:rFonts w:hint="eastAsia"/>
        </w:rPr>
        <w:t xml:space="preserve">　Mail：</w:t>
      </w:r>
      <w:r w:rsidR="00870039" w:rsidRPr="000D539B">
        <w:rPr>
          <w:rFonts w:hint="eastAsia"/>
        </w:rPr>
        <w:t>rina</w:t>
      </w:r>
      <w:r w:rsidR="00870039" w:rsidRPr="000D539B">
        <w:t>@axis.or.jp</w:t>
      </w:r>
    </w:p>
    <w:p w14:paraId="33BD540B" w14:textId="4CA270C3" w:rsidR="00870039" w:rsidRDefault="00870039" w:rsidP="002029BF">
      <w:pPr>
        <w:ind w:left="210" w:hangingChars="100" w:hanging="210"/>
      </w:pPr>
    </w:p>
    <w:p w14:paraId="7A8B90F5" w14:textId="2724A943" w:rsidR="00CF3C8A" w:rsidRDefault="00CF3C8A" w:rsidP="002029BF">
      <w:pPr>
        <w:ind w:left="210" w:hangingChars="100" w:hanging="210"/>
      </w:pPr>
    </w:p>
    <w:p w14:paraId="0BDC68E7" w14:textId="447E291C" w:rsidR="00CF3C8A" w:rsidRDefault="000D539B" w:rsidP="002029BF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D6B9E" wp14:editId="37CB2589">
                <wp:simplePos x="0" y="0"/>
                <wp:positionH relativeFrom="column">
                  <wp:posOffset>3276600</wp:posOffset>
                </wp:positionH>
                <wp:positionV relativeFrom="paragraph">
                  <wp:posOffset>187325</wp:posOffset>
                </wp:positionV>
                <wp:extent cx="3019425" cy="2676525"/>
                <wp:effectExtent l="0" t="0" r="0" b="0"/>
                <wp:wrapNone/>
                <wp:docPr id="5681064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A7565" w14:textId="6C014AC8" w:rsidR="008B20BF" w:rsidRDefault="00CF3C8A">
                            <w:r>
                              <w:rPr>
                                <w:rFonts w:hint="eastAsia"/>
                              </w:rPr>
                              <w:t>2/20（木）サンルート徳山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0"/>
                              <w:gridCol w:w="1849"/>
                            </w:tblGrid>
                            <w:tr w:rsidR="00CF3C8A" w:rsidRPr="008B20BF" w14:paraId="3A96AAB2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noWrap/>
                                  <w:hideMark/>
                                </w:tcPr>
                                <w:p w14:paraId="63FB4BC5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1事業者あたり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Pr="008B20BF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～50</w:t>
                                  </w:r>
                                  <w:r w:rsidRPr="008B20BF">
                                    <w:rPr>
                                      <w:rFonts w:hint="eastAsia"/>
                                    </w:rPr>
                                    <w:t>分+休憩10分</w:t>
                                  </w:r>
                                </w:p>
                              </w:tc>
                            </w:tr>
                            <w:tr w:rsidR="00CF3C8A" w:rsidRPr="008B20BF" w14:paraId="337AF4E3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shd w:val="clear" w:color="auto" w:fill="D9D9D9" w:themeFill="background1" w:themeFillShade="D9"/>
                                  <w:noWrap/>
                                  <w:hideMark/>
                                </w:tcPr>
                                <w:p w14:paraId="411F383E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shd w:val="clear" w:color="auto" w:fill="D9D9D9" w:themeFill="background1" w:themeFillShade="D9"/>
                                  <w:noWrap/>
                                  <w:hideMark/>
                                </w:tcPr>
                                <w:p w14:paraId="65BD8A99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事業者</w:t>
                                  </w:r>
                                </w:p>
                              </w:tc>
                            </w:tr>
                            <w:tr w:rsidR="00CF3C8A" w:rsidRPr="008B20BF" w14:paraId="4A9019BC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0F11721F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2B53D7F2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CF3C8A" w:rsidRPr="008B20BF" w14:paraId="74FE6B6C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15380B54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12:00～13:00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22175AAD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休憩</w:t>
                                  </w:r>
                                </w:p>
                              </w:tc>
                            </w:tr>
                            <w:tr w:rsidR="00CF3C8A" w:rsidRPr="008B20BF" w14:paraId="5EBE8304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5F6C0080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4D5C087D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  <w:tr w:rsidR="00CF3C8A" w:rsidRPr="008B20BF" w14:paraId="3B73CD77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4DB527F7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39CAFDB5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c>
                            </w:tr>
                            <w:tr w:rsidR="00CF3C8A" w:rsidRPr="008B20BF" w14:paraId="49AF0F63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649E175C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1FF3090E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c>
                            </w:tr>
                            <w:tr w:rsidR="00CF3C8A" w:rsidRPr="008B20BF" w14:paraId="665BFD88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5BEE36BC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5CB6A81B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c>
                            </w:tr>
                            <w:tr w:rsidR="00CF3C8A" w:rsidRPr="008B20BF" w14:paraId="0AA6FAE8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721A2F8F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719F6307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商談会終了</w:t>
                                  </w:r>
                                </w:p>
                              </w:tc>
                            </w:tr>
                          </w:tbl>
                          <w:p w14:paraId="70756D9E" w14:textId="77777777" w:rsidR="00CF3C8A" w:rsidRDefault="00CF3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D6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pt;margin-top:14.75pt;width:237.75pt;height:2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vg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NLufjKeUcIyNZ7ezKTpYJ7n8bqzz3wQ0JBgFtchL&#10;hIsd1s73qaeU0E3DqlYqcqM0aQs6u5mm8YdzBIsrjT0uwwbLd9tu2GAL5REXs9Bz7gxf1dh8zZx/&#10;ZRZJxl1QuP4FD6kAm8BgUVKB/fW3+5CP2GOUkhZFU1D3c8+soER918jKfTaZBJVFZzK9HaNjryPb&#10;64jeN4+AuszwiRgezZDv1cmUFpp31PcydMUQ0xx7F9SfzEffSxnfBxfLZUxCXRnm13pjeCgd4AzQ&#10;vnXvzJoBf4/UPcNJXiz/QEOf2xOx3HuQdeQoANyjOuCOmowsD+8niP7aj1mXV774DQAA//8DAFBL&#10;AwQUAAYACAAAACEA/R3AEuIAAAAKAQAADwAAAGRycy9kb3ducmV2LnhtbEyPQUvDQBCF74L/YRnB&#10;m90kmNLETEoJFEH00NqLt012mgSzszG7baO/3vVkb294jzffK9azGcSZJtdbRogXEQjixuqeW4TD&#10;+/ZhBcJ5xVoNlgnhmxysy9ubQuXaXnhH571vRShhlyuEzvsxl9I1HRnlFnYkDt7RTkb5cE6t1JO6&#10;hHIzyCSKltKonsOHTo1UddR87k8G4aXavqldnZjVz1A9vx4349fhI0W8v5s3TyA8zf4/DH/4AR3K&#10;wFTbE2snBoQ0XoYtHiHJUhAhkGVxEDXCYxpHIMtCXk8ofwEAAP//AwBQSwECLQAUAAYACAAAACEA&#10;toM4kv4AAADhAQAAEwAAAAAAAAAAAAAAAAAAAAAAW0NvbnRlbnRfVHlwZXNdLnhtbFBLAQItABQA&#10;BgAIAAAAIQA4/SH/1gAAAJQBAAALAAAAAAAAAAAAAAAAAC8BAABfcmVscy8ucmVsc1BLAQItABQA&#10;BgAIAAAAIQAjgivgGAIAAC0EAAAOAAAAAAAAAAAAAAAAAC4CAABkcnMvZTJvRG9jLnhtbFBLAQIt&#10;ABQABgAIAAAAIQD9HcAS4gAAAAoBAAAPAAAAAAAAAAAAAAAAAHIEAABkcnMvZG93bnJldi54bWxQ&#10;SwUGAAAAAAQABADzAAAAgQUAAAAA&#10;" filled="f" stroked="f" strokeweight=".5pt">
                <v:textbox>
                  <w:txbxContent>
                    <w:p w14:paraId="134A7565" w14:textId="6C014AC8" w:rsidR="008B20BF" w:rsidRDefault="00CF3C8A">
                      <w:r>
                        <w:rPr>
                          <w:rFonts w:hint="eastAsia"/>
                        </w:rPr>
                        <w:t>2/20（木）サンルート徳山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0"/>
                        <w:gridCol w:w="1849"/>
                      </w:tblGrid>
                      <w:tr w:rsidR="00CF3C8A" w:rsidRPr="008B20BF" w14:paraId="3A96AAB2" w14:textId="77777777" w:rsidTr="00460FAD">
                        <w:trPr>
                          <w:trHeight w:val="375"/>
                        </w:trPr>
                        <w:tc>
                          <w:tcPr>
                            <w:tcW w:w="3539" w:type="dxa"/>
                            <w:gridSpan w:val="2"/>
                            <w:noWrap/>
                            <w:hideMark/>
                          </w:tcPr>
                          <w:p w14:paraId="63FB4BC5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1事業者あたり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8B20BF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～50</w:t>
                            </w:r>
                            <w:r w:rsidRPr="008B20BF">
                              <w:rPr>
                                <w:rFonts w:hint="eastAsia"/>
                              </w:rPr>
                              <w:t>分+休憩10分</w:t>
                            </w:r>
                          </w:p>
                        </w:tc>
                      </w:tr>
                      <w:tr w:rsidR="00CF3C8A" w:rsidRPr="008B20BF" w14:paraId="337AF4E3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shd w:val="clear" w:color="auto" w:fill="D9D9D9" w:themeFill="background1" w:themeFillShade="D9"/>
                            <w:noWrap/>
                            <w:hideMark/>
                          </w:tcPr>
                          <w:p w14:paraId="411F383E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849" w:type="dxa"/>
                            <w:shd w:val="clear" w:color="auto" w:fill="D9D9D9" w:themeFill="background1" w:themeFillShade="D9"/>
                            <w:noWrap/>
                            <w:hideMark/>
                          </w:tcPr>
                          <w:p w14:paraId="65BD8A99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事業者</w:t>
                            </w:r>
                          </w:p>
                        </w:tc>
                      </w:tr>
                      <w:tr w:rsidR="00CF3C8A" w:rsidRPr="008B20BF" w14:paraId="4A9019BC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0F11721F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2B53D7F2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c>
                      </w:tr>
                      <w:tr w:rsidR="00CF3C8A" w:rsidRPr="008B20BF" w14:paraId="74FE6B6C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15380B54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12:00～13:00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22175AAD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休憩</w:t>
                            </w:r>
                          </w:p>
                        </w:tc>
                      </w:tr>
                      <w:tr w:rsidR="00CF3C8A" w:rsidRPr="008B20BF" w14:paraId="5EBE8304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5F6C0080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4D5C087D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</w:tr>
                      <w:tr w:rsidR="00CF3C8A" w:rsidRPr="008B20BF" w14:paraId="3B73CD77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4DB527F7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39CAFDB5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c>
                      </w:tr>
                      <w:tr w:rsidR="00CF3C8A" w:rsidRPr="008B20BF" w14:paraId="49AF0F63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649E175C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1FF3090E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c>
                      </w:tr>
                      <w:tr w:rsidR="00CF3C8A" w:rsidRPr="008B20BF" w14:paraId="665BFD88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5BEE36BC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5CB6A81B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c>
                      </w:tr>
                      <w:tr w:rsidR="00CF3C8A" w:rsidRPr="008B20BF" w14:paraId="0AA6FAE8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721A2F8F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719F6307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商談会終了</w:t>
                            </w:r>
                          </w:p>
                        </w:tc>
                      </w:tr>
                    </w:tbl>
                    <w:p w14:paraId="70756D9E" w14:textId="77777777" w:rsidR="00CF3C8A" w:rsidRDefault="00CF3C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7D23" wp14:editId="69CA061E">
                <wp:simplePos x="0" y="0"/>
                <wp:positionH relativeFrom="column">
                  <wp:posOffset>66675</wp:posOffset>
                </wp:positionH>
                <wp:positionV relativeFrom="paragraph">
                  <wp:posOffset>190500</wp:posOffset>
                </wp:positionV>
                <wp:extent cx="3019425" cy="2676525"/>
                <wp:effectExtent l="0" t="0" r="0" b="0"/>
                <wp:wrapNone/>
                <wp:docPr id="164978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BD848" w14:textId="50E7D95F" w:rsidR="00CF3C8A" w:rsidRDefault="00CF3C8A" w:rsidP="00CF3C8A">
                            <w:r>
                              <w:rPr>
                                <w:rFonts w:hint="eastAsia"/>
                              </w:rPr>
                              <w:t>2/19（水）山口グランドホテル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0"/>
                              <w:gridCol w:w="1849"/>
                            </w:tblGrid>
                            <w:tr w:rsidR="00CF3C8A" w:rsidRPr="008B20BF" w14:paraId="6B55EAAE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noWrap/>
                                  <w:hideMark/>
                                </w:tcPr>
                                <w:p w14:paraId="19584B85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1事業者あたり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Pr="008B20BF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～50</w:t>
                                  </w:r>
                                  <w:r w:rsidRPr="008B20BF">
                                    <w:rPr>
                                      <w:rFonts w:hint="eastAsia"/>
                                    </w:rPr>
                                    <w:t>分+休憩10分</w:t>
                                  </w:r>
                                </w:p>
                              </w:tc>
                            </w:tr>
                            <w:tr w:rsidR="00CF3C8A" w:rsidRPr="008B20BF" w14:paraId="05295213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shd w:val="clear" w:color="auto" w:fill="D9D9D9" w:themeFill="background1" w:themeFillShade="D9"/>
                                  <w:noWrap/>
                                  <w:hideMark/>
                                </w:tcPr>
                                <w:p w14:paraId="5A190C58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shd w:val="clear" w:color="auto" w:fill="D9D9D9" w:themeFill="background1" w:themeFillShade="D9"/>
                                  <w:noWrap/>
                                  <w:hideMark/>
                                </w:tcPr>
                                <w:p w14:paraId="0DFB84FB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事業者</w:t>
                                  </w:r>
                                </w:p>
                              </w:tc>
                            </w:tr>
                            <w:tr w:rsidR="00CF3C8A" w:rsidRPr="008B20BF" w14:paraId="7F46AF31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1D3E61EB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7D3F44FE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CF3C8A" w:rsidRPr="008B20BF" w14:paraId="0A3CB22A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55BBF2CB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265E49A9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  <w:tr w:rsidR="00CF3C8A" w:rsidRPr="008B20BF" w14:paraId="28C34692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558B9999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67906017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c>
                            </w:tr>
                            <w:tr w:rsidR="00CF3C8A" w:rsidRPr="008B20BF" w14:paraId="6AA86FF3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66771E50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02D2C3A6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c>
                            </w:tr>
                            <w:tr w:rsidR="00CF3C8A" w:rsidRPr="008B20BF" w14:paraId="48BFA7CB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  <w:hideMark/>
                                </w:tcPr>
                                <w:p w14:paraId="5ADBA368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  <w:hideMark/>
                                </w:tcPr>
                                <w:p w14:paraId="3718AD5D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c>
                            </w:tr>
                            <w:tr w:rsidR="00CF3C8A" w:rsidRPr="008B20BF" w14:paraId="666A06DD" w14:textId="77777777" w:rsidTr="00460FAD">
                              <w:trPr>
                                <w:trHeight w:val="375"/>
                              </w:trPr>
                              <w:tc>
                                <w:tcPr>
                                  <w:tcW w:w="1690" w:type="dxa"/>
                                  <w:noWrap/>
                                </w:tcPr>
                                <w:p w14:paraId="7B94FCDF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noWrap/>
                                </w:tcPr>
                                <w:p w14:paraId="1DB5E6F5" w14:textId="77777777" w:rsidR="00CF3C8A" w:rsidRPr="008B20BF" w:rsidRDefault="00CF3C8A" w:rsidP="00CF3C8A">
                                  <w:pPr>
                                    <w:ind w:left="210" w:hangingChars="100" w:hanging="210"/>
                                  </w:pPr>
                                  <w:r w:rsidRPr="008B20BF">
                                    <w:rPr>
                                      <w:rFonts w:hint="eastAsia"/>
                                    </w:rPr>
                                    <w:t>商談会終了</w:t>
                                  </w:r>
                                </w:p>
                              </w:tc>
                            </w:tr>
                          </w:tbl>
                          <w:p w14:paraId="1C2B7A5A" w14:textId="77777777" w:rsidR="00CF3C8A" w:rsidRPr="00CF3C8A" w:rsidRDefault="00CF3C8A" w:rsidP="00CF3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7D23" id="_x0000_s1027" type="#_x0000_t202" style="position:absolute;left:0;text-align:left;margin-left:5.25pt;margin-top:15pt;width:237.75pt;height:21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N7Gg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f58H48mlDCMTaa3k4n6GCd7PK7dT58E9CQaJTUIS8J&#10;LrZf+dCnnlJiNwNLpXXiRhvSlnR6M8nTD+cIFtcGe1yGjVboNh1R1dUiG6gOuJ+Dnnpv+VLhDCvm&#10;wytzyDWuhPoNL3hIDdgLjhYlNbhff7uP+UgBRilpUTsl9T93zAlK9HeD5NwPx+MotuSMJ7cjdNx1&#10;ZHMdMbvmEVCeQ3wplicz5gd9MqWD5h1lvohdMcQMx94lDSfzMfSKxmfCxWKRklBeloWVWVseS0dU&#10;I8Jv3Ttz9khDQAaf4aQyVnxgo8/t+VjsAkiVqIo496ge4UdpJrKPzyhq/9pPWZfHPv8NAAD//wMA&#10;UEsDBBQABgAIAAAAIQDgNsGv3gAAAAkBAAAPAAAAZHJzL2Rvd25yZXYueG1sTE9NS8NAFLwL/ofl&#10;FbzZ3VZTQsymlEARRA+tvXh7yW6T0OzbmN220V/v86S3GWaYj3w9uV5c7Bg6TxoWcwXCUu1NR42G&#10;w/v2PgURIpLB3pPV8GUDrIvbmxwz46+0s5d9bASHUMhQQxvjkEkZ6tY6DHM/WGLt6EeHkenYSDPi&#10;lcNdL5dKraTDjrihxcGWra1P+7PT8FJu33BXLV363ZfPr8fN8Hn4SLS+m02bJxDRTvHPDL/zeToU&#10;vKnyZzJB9MxVwk4ND4ovsf6YrhhUDJJFArLI5f8HxQ8AAAD//wMAUEsBAi0AFAAGAAgAAAAhALaD&#10;OJL+AAAA4QEAABMAAAAAAAAAAAAAAAAAAAAAAFtDb250ZW50X1R5cGVzXS54bWxQSwECLQAUAAYA&#10;CAAAACEAOP0h/9YAAACUAQAACwAAAAAAAAAAAAAAAAAvAQAAX3JlbHMvLnJlbHNQSwECLQAUAAYA&#10;CAAAACEAAZXzexoCAAA0BAAADgAAAAAAAAAAAAAAAAAuAgAAZHJzL2Uyb0RvYy54bWxQSwECLQAU&#10;AAYACAAAACEA4DbBr94AAAAJAQAADwAAAAAAAAAAAAAAAAB0BAAAZHJzL2Rvd25yZXYueG1sUEsF&#10;BgAAAAAEAAQA8wAAAH8FAAAAAA==&#10;" filled="f" stroked="f" strokeweight=".5pt">
                <v:textbox>
                  <w:txbxContent>
                    <w:p w14:paraId="5BDBD848" w14:textId="50E7D95F" w:rsidR="00CF3C8A" w:rsidRDefault="00CF3C8A" w:rsidP="00CF3C8A">
                      <w:r>
                        <w:rPr>
                          <w:rFonts w:hint="eastAsia"/>
                        </w:rPr>
                        <w:t>2/19（水）山口グランドホテル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0"/>
                        <w:gridCol w:w="1849"/>
                      </w:tblGrid>
                      <w:tr w:rsidR="00CF3C8A" w:rsidRPr="008B20BF" w14:paraId="6B55EAAE" w14:textId="77777777" w:rsidTr="00460FAD">
                        <w:trPr>
                          <w:trHeight w:val="375"/>
                        </w:trPr>
                        <w:tc>
                          <w:tcPr>
                            <w:tcW w:w="3539" w:type="dxa"/>
                            <w:gridSpan w:val="2"/>
                            <w:noWrap/>
                            <w:hideMark/>
                          </w:tcPr>
                          <w:p w14:paraId="19584B85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1事業者あたり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8B20BF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～50</w:t>
                            </w:r>
                            <w:r w:rsidRPr="008B20BF">
                              <w:rPr>
                                <w:rFonts w:hint="eastAsia"/>
                              </w:rPr>
                              <w:t>分+休憩10分</w:t>
                            </w:r>
                          </w:p>
                        </w:tc>
                      </w:tr>
                      <w:tr w:rsidR="00CF3C8A" w:rsidRPr="008B20BF" w14:paraId="05295213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shd w:val="clear" w:color="auto" w:fill="D9D9D9" w:themeFill="background1" w:themeFillShade="D9"/>
                            <w:noWrap/>
                            <w:hideMark/>
                          </w:tcPr>
                          <w:p w14:paraId="5A190C58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849" w:type="dxa"/>
                            <w:shd w:val="clear" w:color="auto" w:fill="D9D9D9" w:themeFill="background1" w:themeFillShade="D9"/>
                            <w:noWrap/>
                            <w:hideMark/>
                          </w:tcPr>
                          <w:p w14:paraId="0DFB84FB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事業者</w:t>
                            </w:r>
                          </w:p>
                        </w:tc>
                      </w:tr>
                      <w:tr w:rsidR="00CF3C8A" w:rsidRPr="008B20BF" w14:paraId="7F46AF31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1D3E61EB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7D3F44FE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c>
                      </w:tr>
                      <w:tr w:rsidR="00CF3C8A" w:rsidRPr="008B20BF" w14:paraId="0A3CB22A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55BBF2CB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265E49A9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</w:tr>
                      <w:tr w:rsidR="00CF3C8A" w:rsidRPr="008B20BF" w14:paraId="28C34692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558B9999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67906017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c>
                      </w:tr>
                      <w:tr w:rsidR="00CF3C8A" w:rsidRPr="008B20BF" w14:paraId="6AA86FF3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66771E50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02D2C3A6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c>
                      </w:tr>
                      <w:tr w:rsidR="00CF3C8A" w:rsidRPr="008B20BF" w14:paraId="48BFA7CB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  <w:hideMark/>
                          </w:tcPr>
                          <w:p w14:paraId="5ADBA368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  <w:hideMark/>
                          </w:tcPr>
                          <w:p w14:paraId="3718AD5D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c>
                      </w:tr>
                      <w:tr w:rsidR="00CF3C8A" w:rsidRPr="008B20BF" w14:paraId="666A06DD" w14:textId="77777777" w:rsidTr="00460FAD">
                        <w:trPr>
                          <w:trHeight w:val="375"/>
                        </w:trPr>
                        <w:tc>
                          <w:tcPr>
                            <w:tcW w:w="1690" w:type="dxa"/>
                            <w:noWrap/>
                          </w:tcPr>
                          <w:p w14:paraId="7B94FCDF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1849" w:type="dxa"/>
                            <w:noWrap/>
                          </w:tcPr>
                          <w:p w14:paraId="1DB5E6F5" w14:textId="77777777" w:rsidR="00CF3C8A" w:rsidRPr="008B20BF" w:rsidRDefault="00CF3C8A" w:rsidP="00CF3C8A">
                            <w:pPr>
                              <w:ind w:left="210" w:hangingChars="100" w:hanging="210"/>
                            </w:pPr>
                            <w:r w:rsidRPr="008B20BF">
                              <w:rPr>
                                <w:rFonts w:hint="eastAsia"/>
                              </w:rPr>
                              <w:t>商談会終了</w:t>
                            </w:r>
                          </w:p>
                        </w:tc>
                      </w:tr>
                    </w:tbl>
                    <w:p w14:paraId="1C2B7A5A" w14:textId="77777777" w:rsidR="00CF3C8A" w:rsidRPr="00CF3C8A" w:rsidRDefault="00CF3C8A" w:rsidP="00CF3C8A"/>
                  </w:txbxContent>
                </v:textbox>
              </v:shape>
            </w:pict>
          </mc:Fallback>
        </mc:AlternateContent>
      </w:r>
    </w:p>
    <w:p w14:paraId="251C075A" w14:textId="458B717C" w:rsidR="00CF3C8A" w:rsidRDefault="00CF3C8A" w:rsidP="002029BF">
      <w:pPr>
        <w:ind w:left="210" w:hangingChars="100" w:hanging="210"/>
      </w:pPr>
    </w:p>
    <w:p w14:paraId="681F07E6" w14:textId="77777777" w:rsidR="00CF3C8A" w:rsidRDefault="00CF3C8A" w:rsidP="002029BF">
      <w:pPr>
        <w:ind w:left="210" w:hangingChars="100" w:hanging="210"/>
      </w:pPr>
    </w:p>
    <w:p w14:paraId="65AB5FE7" w14:textId="77777777" w:rsidR="00CF3C8A" w:rsidRDefault="00CF3C8A" w:rsidP="002029BF">
      <w:pPr>
        <w:ind w:left="210" w:hangingChars="100" w:hanging="210"/>
      </w:pPr>
    </w:p>
    <w:p w14:paraId="40E81478" w14:textId="5A123329" w:rsidR="00CF3C8A" w:rsidRDefault="00CF3C8A" w:rsidP="002029BF">
      <w:pPr>
        <w:ind w:left="210" w:hangingChars="100" w:hanging="210"/>
      </w:pPr>
    </w:p>
    <w:p w14:paraId="2B186A81" w14:textId="2BEBEBD1" w:rsidR="008B20BF" w:rsidRDefault="008B20BF" w:rsidP="002029BF">
      <w:pPr>
        <w:ind w:left="210" w:hangingChars="100" w:hanging="210"/>
      </w:pPr>
    </w:p>
    <w:p w14:paraId="784C0269" w14:textId="77777777" w:rsidR="00CF3C8A" w:rsidRDefault="00CF3C8A" w:rsidP="002029BF">
      <w:pPr>
        <w:ind w:left="210" w:hangingChars="100" w:hanging="210"/>
      </w:pPr>
    </w:p>
    <w:p w14:paraId="06BFB544" w14:textId="77777777" w:rsidR="00CF3C8A" w:rsidRDefault="00CF3C8A" w:rsidP="002029BF">
      <w:pPr>
        <w:ind w:left="210" w:hangingChars="100" w:hanging="210"/>
      </w:pPr>
    </w:p>
    <w:p w14:paraId="3AFD8961" w14:textId="77777777" w:rsidR="00CF3C8A" w:rsidRDefault="00CF3C8A" w:rsidP="002029BF">
      <w:pPr>
        <w:ind w:left="210" w:hangingChars="100" w:hanging="210"/>
      </w:pPr>
    </w:p>
    <w:p w14:paraId="3B4C148A" w14:textId="77777777" w:rsidR="00CF3C8A" w:rsidRDefault="00CF3C8A" w:rsidP="002029BF">
      <w:pPr>
        <w:ind w:left="210" w:hangingChars="100" w:hanging="210"/>
      </w:pPr>
    </w:p>
    <w:p w14:paraId="17D84AE3" w14:textId="77777777" w:rsidR="00CF3C8A" w:rsidRDefault="00CF3C8A" w:rsidP="002029BF">
      <w:pPr>
        <w:ind w:left="210" w:hangingChars="100" w:hanging="210"/>
      </w:pPr>
    </w:p>
    <w:p w14:paraId="165E4777" w14:textId="77777777" w:rsidR="00CF3C8A" w:rsidRDefault="00CF3C8A" w:rsidP="002029BF">
      <w:pPr>
        <w:ind w:left="210" w:hangingChars="100" w:hanging="210"/>
      </w:pPr>
    </w:p>
    <w:p w14:paraId="52B83D7D" w14:textId="32BED63A" w:rsidR="00F37850" w:rsidRDefault="00F37850" w:rsidP="002029BF">
      <w:pPr>
        <w:ind w:left="210" w:hangingChars="100" w:hanging="210"/>
      </w:pPr>
    </w:p>
    <w:sectPr w:rsidR="00F37850" w:rsidSect="003856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BA1C" w14:textId="77777777" w:rsidR="0013791B" w:rsidRDefault="0013791B" w:rsidP="0013791B">
      <w:r>
        <w:separator/>
      </w:r>
    </w:p>
  </w:endnote>
  <w:endnote w:type="continuationSeparator" w:id="0">
    <w:p w14:paraId="3A139BCF" w14:textId="77777777" w:rsidR="0013791B" w:rsidRDefault="0013791B" w:rsidP="0013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A559" w14:textId="77777777" w:rsidR="0013791B" w:rsidRDefault="0013791B" w:rsidP="0013791B">
      <w:r>
        <w:separator/>
      </w:r>
    </w:p>
  </w:footnote>
  <w:footnote w:type="continuationSeparator" w:id="0">
    <w:p w14:paraId="28B8D580" w14:textId="77777777" w:rsidR="0013791B" w:rsidRDefault="0013791B" w:rsidP="0013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A4"/>
    <w:rsid w:val="00045509"/>
    <w:rsid w:val="000875B3"/>
    <w:rsid w:val="000A3465"/>
    <w:rsid w:val="000A34B2"/>
    <w:rsid w:val="000D539B"/>
    <w:rsid w:val="0013791B"/>
    <w:rsid w:val="00151305"/>
    <w:rsid w:val="001604D1"/>
    <w:rsid w:val="00192DA4"/>
    <w:rsid w:val="001A19BE"/>
    <w:rsid w:val="001C0895"/>
    <w:rsid w:val="001D09F5"/>
    <w:rsid w:val="002029BF"/>
    <w:rsid w:val="002852D6"/>
    <w:rsid w:val="002A3423"/>
    <w:rsid w:val="002B66E0"/>
    <w:rsid w:val="0032668E"/>
    <w:rsid w:val="0034465A"/>
    <w:rsid w:val="00370A09"/>
    <w:rsid w:val="00385699"/>
    <w:rsid w:val="0039040A"/>
    <w:rsid w:val="003E49BA"/>
    <w:rsid w:val="0043342C"/>
    <w:rsid w:val="004B1307"/>
    <w:rsid w:val="00655A83"/>
    <w:rsid w:val="006A4643"/>
    <w:rsid w:val="006C4D5D"/>
    <w:rsid w:val="006C7952"/>
    <w:rsid w:val="006F39E3"/>
    <w:rsid w:val="00716A00"/>
    <w:rsid w:val="00722834"/>
    <w:rsid w:val="007512C4"/>
    <w:rsid w:val="00765366"/>
    <w:rsid w:val="007E51F9"/>
    <w:rsid w:val="007F3D5B"/>
    <w:rsid w:val="00830F52"/>
    <w:rsid w:val="00870039"/>
    <w:rsid w:val="008B20BF"/>
    <w:rsid w:val="008C472F"/>
    <w:rsid w:val="00933CAE"/>
    <w:rsid w:val="00947E5B"/>
    <w:rsid w:val="00966F78"/>
    <w:rsid w:val="009A7409"/>
    <w:rsid w:val="009B732E"/>
    <w:rsid w:val="00AA51EC"/>
    <w:rsid w:val="00AD0E1F"/>
    <w:rsid w:val="00B07B9B"/>
    <w:rsid w:val="00B1436D"/>
    <w:rsid w:val="00C21043"/>
    <w:rsid w:val="00C25E67"/>
    <w:rsid w:val="00C34695"/>
    <w:rsid w:val="00C40AEF"/>
    <w:rsid w:val="00C467B9"/>
    <w:rsid w:val="00CF3C8A"/>
    <w:rsid w:val="00D109F3"/>
    <w:rsid w:val="00D678F2"/>
    <w:rsid w:val="00DA2483"/>
    <w:rsid w:val="00DB0F25"/>
    <w:rsid w:val="00DD4AF6"/>
    <w:rsid w:val="00DE21A0"/>
    <w:rsid w:val="00DF0461"/>
    <w:rsid w:val="00E661B8"/>
    <w:rsid w:val="00E75E66"/>
    <w:rsid w:val="00ED64E4"/>
    <w:rsid w:val="00F37850"/>
    <w:rsid w:val="00F42421"/>
    <w:rsid w:val="00F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8D8486"/>
  <w15:chartTrackingRefBased/>
  <w15:docId w15:val="{75A1F683-8232-4C5F-A8E1-6FA32DB1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72F"/>
  </w:style>
  <w:style w:type="character" w:customStyle="1" w:styleId="a4">
    <w:name w:val="日付 (文字)"/>
    <w:basedOn w:val="a0"/>
    <w:link w:val="a3"/>
    <w:uiPriority w:val="99"/>
    <w:semiHidden/>
    <w:rsid w:val="008C472F"/>
  </w:style>
  <w:style w:type="table" w:styleId="a5">
    <w:name w:val="Table Grid"/>
    <w:basedOn w:val="a1"/>
    <w:uiPriority w:val="39"/>
    <w:rsid w:val="00AA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569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569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7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791B"/>
  </w:style>
  <w:style w:type="paragraph" w:styleId="aa">
    <w:name w:val="footer"/>
    <w:basedOn w:val="a"/>
    <w:link w:val="ab"/>
    <w:uiPriority w:val="99"/>
    <w:unhideWhenUsed/>
    <w:rsid w:val="00137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791B"/>
  </w:style>
  <w:style w:type="character" w:styleId="ac">
    <w:name w:val="FollowedHyperlink"/>
    <w:basedOn w:val="a0"/>
    <w:uiPriority w:val="99"/>
    <w:semiHidden/>
    <w:unhideWhenUsed/>
    <w:rsid w:val="00C40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 昇汰</dc:creator>
  <cp:keywords/>
  <dc:description/>
  <cp:lastModifiedBy>UTAMURA</cp:lastModifiedBy>
  <cp:revision>23</cp:revision>
  <cp:lastPrinted>2025-01-06T07:03:00Z</cp:lastPrinted>
  <dcterms:created xsi:type="dcterms:W3CDTF">2023-01-24T01:51:00Z</dcterms:created>
  <dcterms:modified xsi:type="dcterms:W3CDTF">2025-01-07T02:01:00Z</dcterms:modified>
</cp:coreProperties>
</file>